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12" w:rsidRDefault="00A35512" w:rsidP="00A35512">
      <w:pPr>
        <w:spacing w:line="360" w:lineRule="auto"/>
        <w:jc w:val="right"/>
        <w:rPr>
          <w:rFonts w:ascii="Tahoma" w:hAnsi="Tahoma" w:cs="Tahoma"/>
          <w:sz w:val="20"/>
          <w:szCs w:val="20"/>
        </w:rPr>
      </w:pPr>
      <w:r>
        <w:rPr>
          <w:rFonts w:ascii="Tahoma" w:hAnsi="Tahoma" w:cs="Tahoma"/>
          <w:sz w:val="20"/>
          <w:szCs w:val="20"/>
        </w:rPr>
        <w:t>Augustów, dn. 25 listopada 2020 r.</w:t>
      </w:r>
    </w:p>
    <w:p w:rsidR="00A35512" w:rsidRDefault="00A35512" w:rsidP="00A35512">
      <w:pPr>
        <w:spacing w:line="360" w:lineRule="auto"/>
        <w:jc w:val="right"/>
        <w:rPr>
          <w:rFonts w:ascii="Tahoma" w:hAnsi="Tahoma" w:cs="Tahoma"/>
          <w:sz w:val="20"/>
          <w:szCs w:val="20"/>
        </w:rPr>
      </w:pPr>
    </w:p>
    <w:p w:rsidR="00A35512" w:rsidRDefault="00A35512" w:rsidP="00A35512">
      <w:pPr>
        <w:spacing w:line="360" w:lineRule="auto"/>
        <w:jc w:val="right"/>
        <w:rPr>
          <w:rFonts w:ascii="Tahoma" w:hAnsi="Tahoma" w:cs="Tahoma"/>
          <w:b/>
          <w:sz w:val="20"/>
          <w:szCs w:val="20"/>
        </w:rPr>
      </w:pPr>
      <w:r>
        <w:rPr>
          <w:rFonts w:ascii="Tahoma" w:hAnsi="Tahoma" w:cs="Tahoma"/>
          <w:b/>
          <w:sz w:val="20"/>
          <w:szCs w:val="20"/>
        </w:rPr>
        <w:t>Wszyscy Wykonawcy</w:t>
      </w:r>
      <w:r>
        <w:rPr>
          <w:rFonts w:ascii="Tahoma" w:hAnsi="Tahoma" w:cs="Tahoma"/>
          <w:b/>
          <w:sz w:val="20"/>
          <w:szCs w:val="20"/>
        </w:rPr>
        <w:tab/>
      </w:r>
      <w:r>
        <w:rPr>
          <w:rFonts w:ascii="Tahoma" w:hAnsi="Tahoma" w:cs="Tahoma"/>
          <w:b/>
          <w:sz w:val="20"/>
          <w:szCs w:val="20"/>
        </w:rPr>
        <w:tab/>
      </w:r>
    </w:p>
    <w:p w:rsidR="00A35512" w:rsidRPr="00A35512" w:rsidRDefault="00A35512" w:rsidP="00A35512">
      <w:pPr>
        <w:spacing w:line="360" w:lineRule="auto"/>
        <w:jc w:val="right"/>
        <w:rPr>
          <w:rFonts w:ascii="Tahoma" w:hAnsi="Tahoma" w:cs="Tahoma"/>
          <w:b/>
          <w:sz w:val="20"/>
          <w:szCs w:val="20"/>
        </w:rPr>
      </w:pPr>
      <w:r>
        <w:rPr>
          <w:rFonts w:ascii="Tahoma" w:hAnsi="Tahoma" w:cs="Tahoma"/>
          <w:b/>
          <w:sz w:val="20"/>
          <w:szCs w:val="20"/>
        </w:rPr>
        <w:t>zapytania ofertowego</w:t>
      </w:r>
      <w:r>
        <w:rPr>
          <w:rFonts w:ascii="Tahoma" w:hAnsi="Tahoma" w:cs="Tahoma"/>
          <w:b/>
          <w:sz w:val="20"/>
          <w:szCs w:val="20"/>
        </w:rPr>
        <w:tab/>
      </w:r>
    </w:p>
    <w:p w:rsidR="00A35512" w:rsidRDefault="00A35512" w:rsidP="007C32C7">
      <w:pPr>
        <w:spacing w:line="360" w:lineRule="auto"/>
        <w:jc w:val="both"/>
        <w:rPr>
          <w:rFonts w:ascii="Tahoma" w:hAnsi="Tahoma" w:cs="Tahoma"/>
          <w:b/>
          <w:sz w:val="20"/>
          <w:szCs w:val="20"/>
        </w:rPr>
      </w:pPr>
    </w:p>
    <w:p w:rsidR="00F8653E" w:rsidRPr="007C32C7" w:rsidRDefault="00271B08" w:rsidP="007C32C7">
      <w:pPr>
        <w:spacing w:line="360" w:lineRule="auto"/>
        <w:jc w:val="both"/>
        <w:rPr>
          <w:rFonts w:ascii="Tahoma" w:hAnsi="Tahoma" w:cs="Tahoma"/>
          <w:b/>
          <w:sz w:val="20"/>
          <w:szCs w:val="20"/>
        </w:rPr>
      </w:pPr>
      <w:r w:rsidRPr="007C32C7">
        <w:rPr>
          <w:rFonts w:ascii="Tahoma" w:hAnsi="Tahoma" w:cs="Tahoma"/>
          <w:b/>
          <w:sz w:val="20"/>
          <w:szCs w:val="20"/>
        </w:rPr>
        <w:t xml:space="preserve">Pytania i odpowiedzi do </w:t>
      </w:r>
      <w:r w:rsidR="00F8653E" w:rsidRPr="007C32C7">
        <w:rPr>
          <w:rFonts w:ascii="Tahoma" w:hAnsi="Tahoma" w:cs="Tahoma"/>
          <w:b/>
          <w:sz w:val="20"/>
          <w:szCs w:val="20"/>
        </w:rPr>
        <w:t>postępowania w trybie zapytania ofertowego</w:t>
      </w:r>
    </w:p>
    <w:p w:rsidR="00F8653E" w:rsidRPr="007C32C7" w:rsidRDefault="00F8653E" w:rsidP="007C32C7">
      <w:pPr>
        <w:spacing w:line="360" w:lineRule="auto"/>
        <w:jc w:val="both"/>
        <w:rPr>
          <w:rFonts w:ascii="Tahoma" w:hAnsi="Tahoma" w:cs="Tahoma"/>
          <w:b/>
          <w:sz w:val="20"/>
          <w:szCs w:val="20"/>
        </w:rPr>
      </w:pPr>
      <w:r w:rsidRPr="007C32C7">
        <w:rPr>
          <w:rFonts w:ascii="Tahoma" w:hAnsi="Tahoma" w:cs="Tahoma"/>
          <w:b/>
          <w:sz w:val="20"/>
          <w:szCs w:val="20"/>
        </w:rPr>
        <w:t>„Świadczenie usług kompleksowych związanych z codzienną usługą polegającą na : sporządzaniu posiłków ( diet ) dla pacjentów SPZOZ w Augustowie, dystrybucji do kuchenek oddziałowych, odbiorze, gromadzeniu i zagospodarowaniu resztek i odpadów pokonsumpcyjnych”</w:t>
      </w:r>
    </w:p>
    <w:p w:rsidR="002A1063" w:rsidRPr="007C32C7" w:rsidRDefault="002A1063" w:rsidP="007C32C7">
      <w:pPr>
        <w:spacing w:line="360" w:lineRule="auto"/>
        <w:jc w:val="both"/>
        <w:rPr>
          <w:rFonts w:ascii="Tahoma" w:hAnsi="Tahoma" w:cs="Tahoma"/>
          <w:b/>
          <w:sz w:val="20"/>
          <w:szCs w:val="20"/>
        </w:rPr>
      </w:pPr>
      <w:r w:rsidRPr="007C32C7">
        <w:rPr>
          <w:rFonts w:ascii="Tahoma" w:hAnsi="Tahoma" w:cs="Tahoma"/>
          <w:sz w:val="20"/>
          <w:szCs w:val="20"/>
        </w:rPr>
        <w:t>P</w:t>
      </w:r>
      <w:r w:rsidR="00B406A0" w:rsidRPr="007C32C7">
        <w:rPr>
          <w:rFonts w:ascii="Tahoma" w:hAnsi="Tahoma" w:cs="Tahoma"/>
          <w:b/>
          <w:sz w:val="20"/>
          <w:szCs w:val="20"/>
        </w:rPr>
        <w:t xml:space="preserve">ytanie  1 </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o wprowadzenie do umowy zasad realizacji waloryzacji wynagrodzenia przypadku zmiany:</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a)    stawki podatku od towarów i usług;</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b)   wysokości minimalnego wynagrodzenia za pracę ustalonego na podstawie art. 2 ust. 3- 5 ustawy z dnia 10 października 2001 r. o minimalnym wynagrodzeniu za pracę;</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c)  zasad podlegania ubezpieczeniom społecznym lub ubezpieczeniu zdrowotnemu lub wysokości stawki składki na ubezpieczenia społeczne lub zdrowotne</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 xml:space="preserve">- jeżeli zmiany te będą miały wpływ na koszty wykonywania zamówienia przez wykonawcę.” (art. 142 ust. 5). </w:t>
      </w:r>
    </w:p>
    <w:p w:rsidR="00B406A0" w:rsidRPr="007C32C7" w:rsidRDefault="00B406A0" w:rsidP="007C32C7">
      <w:pPr>
        <w:spacing w:line="360" w:lineRule="auto"/>
        <w:jc w:val="both"/>
        <w:rPr>
          <w:rFonts w:ascii="Tahoma" w:hAnsi="Tahoma" w:cs="Tahoma"/>
          <w:sz w:val="20"/>
          <w:szCs w:val="20"/>
        </w:rPr>
      </w:pPr>
      <w:r w:rsidRPr="007C32C7">
        <w:rPr>
          <w:rFonts w:ascii="Tahoma" w:hAnsi="Tahoma" w:cs="Tahoma"/>
          <w:sz w:val="20"/>
          <w:szCs w:val="20"/>
        </w:rPr>
        <w:t>d) zasad gromadzenia i wysokości wpłat do pracowniczych planów kapitałowych, o których mowa w ustawie z dnia 4 października 2018 r. o pracowniczych planach kapitałowych</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Uzasadnieniem ratio legis – zgodnie z wolą ustawodawcy – przywołanego przepisu art. 142 ust 5 ustawy Prawo zamówień publicznych było m.in., że: „w praktyce zamawiających właściwie nieobecne było włączanie do wzorów umów tzw. klauzul waloryzacyjnych. Przygotowana przez zamawiających treść wzorów (projektów) umów, nie pozwalała na uwzględnienie w ostatecznych rozliczeniach nawet znacznych, niezależnych od wykonawców, zmian kosztów wykonania zamówienia, zwłaszcza dotyczących zmian wysokości obciążeń publicznoprawnych. W efekcie, przy niewysokich marżach, pozornie niewielka zmiana np. podatku od towarów i usług (VAT) powodowała utratę marży, a w konsekwencji prowadziła do pogorszenia sytuacji finansowej przedsiębiorcy. Powyższe prowadziło do znacznego ograniczania przez przedsiębiorców kosztów wykonania zamówienia. Wyżej wskazane sytuacje odnosiły się przede wszystkim do umów wieloletnich, w trakcie trwania których wykonawcy </w:t>
      </w:r>
      <w:r w:rsidRPr="007C32C7">
        <w:rPr>
          <w:rFonts w:ascii="Tahoma" w:hAnsi="Tahoma" w:cs="Tahoma"/>
          <w:sz w:val="20"/>
          <w:szCs w:val="20"/>
        </w:rPr>
        <w:lastRenderedPageBreak/>
        <w:t>byli zaskakiwani zmianami ciężarów publicznoprawnych oraz kosztami określanymi przez przepisy prawa. Ponadto, skutki dotyczące zmian wynagrodzenia odczuwają także pracownicy, przy czym jednocześnie zamawiający są narażeni na pogorszenie jakości wykonywanego zamówienia, np. przez zastąpienie materiałów potrzebnych do wykonania zamówienia materiałami tańszymi, które zazwyczaj są materiałami niższej jakości. Zniwelowanie powyższych działań może nastąpić dzięki wprowadzeniu zasady obowiązku wprowadzania do umów zapisów dotyczących odpowiedniej zmiany wysokości wynagrodzenia w ściśle określonych przypadkach”.</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            Stąd wolą ustawodawcy stało się, aby w umowach zawartych w wyniku rozstrzygnięcia postępowań wszczętych po dniu 19.10.2014 r., Zamawiający określał kiedy i na jakich zasadach zwaloryzuje umowę, jeśli zajdzie jedna z przesłanek wskazanych w art. 142 ust 5 ustawy PZP. Pokreślić należy, iż nie chodzi o wpisywanie konkretnych kwot waloryzacji, nie znanych przecież także Zamawiającemu, ale określenie jasnych mechanizmów waloryzacji w razie wystąpienia którejkolwiek z przesłanek określonych w art. 142 ust 5 PZP</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Dodatkowo wskazać należy, że z dniem 1 września 2016 r. treść art. 142 ust. 5 uległa zmianie</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 wyniku nowelizacji ustawy Prawo zamówień publicznych (Dz. U. z dnia 17.08.2016 r. poz. 1265). Ustawodawca nałożył tym samym na Zamawiającego obowiązek określenia w umowach zawieranych na okres dłuższy niż 12 miesięcy również zasad wprowadzania odpowiednich zmian wysokości wynagrodzenia należnego wykonawcy w przypadku zmiany wysokości minimalnej stawki godzinowej.</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Od obowiązku wprowadzenie takich zapisów Zamawiający nie ma możliwości w żadnych przypadku odstąpić – ustawodawca nie przewidział takiego uprawnienia dla organizatora  postępowania przetargowego. Brak takich zapisów stanowi kwalifikowaną wadę </w:t>
      </w:r>
      <w:proofErr w:type="spellStart"/>
      <w:r w:rsidRPr="007C32C7">
        <w:rPr>
          <w:rFonts w:ascii="Tahoma" w:hAnsi="Tahoma" w:cs="Tahoma"/>
          <w:sz w:val="20"/>
          <w:szCs w:val="20"/>
        </w:rPr>
        <w:t>siwz</w:t>
      </w:r>
      <w:proofErr w:type="spellEnd"/>
      <w:r w:rsidRPr="007C32C7">
        <w:rPr>
          <w:rFonts w:ascii="Tahoma" w:hAnsi="Tahoma" w:cs="Tahoma"/>
          <w:sz w:val="20"/>
          <w:szCs w:val="20"/>
        </w:rPr>
        <w:t>, co może skutkować nawet nieważnością całego postępowania.</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          Mając na uwadze powyższe, wnoszę o wprowadzenie do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wymaganych w art. 142 ust 5 ustawy zapisów, precyzujących, iż wartość wynagrodzenia wykonawcy ulega zmianie z dniem zaistnienia</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 szczególności w wyniku zmiany ustawy lub innego aktu prawnego) którejkolwiek ze zmian, o których mowa w art. 142 ust 5 ustawy PZP.</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MINIMALNE WYNAGRODZENIE ORAZ MINIMALNA STAWKA GODZINOWA</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Art. 142 ust 5 pkt 2 ustawy PZP zobowiązuje Zamawiającego do określenia 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zasad waloryzacji wynagrodzenia wykonawcy w razie zmiany wysokości minimalnego wynagrodzenia za pracę albo wysokości minimalnej stawki godzinowej, ustalonych na podstawie przepisów ustawy z dnia 10 października 2002 </w:t>
      </w:r>
      <w:proofErr w:type="spellStart"/>
      <w:r w:rsidRPr="007C32C7">
        <w:rPr>
          <w:rFonts w:ascii="Tahoma" w:hAnsi="Tahoma" w:cs="Tahoma"/>
          <w:sz w:val="20"/>
          <w:szCs w:val="20"/>
        </w:rPr>
        <w:t>r.o</w:t>
      </w:r>
      <w:proofErr w:type="spellEnd"/>
      <w:r w:rsidRPr="007C32C7">
        <w:rPr>
          <w:rFonts w:ascii="Tahoma" w:hAnsi="Tahoma" w:cs="Tahoma"/>
          <w:sz w:val="20"/>
          <w:szCs w:val="20"/>
        </w:rPr>
        <w:t xml:space="preserve"> minimalnym wynagrodzeniu za pracę.</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Przy realizacji usług będących przedmiotem zamówienia koszty osobowy stanowią dominującą pozycję w cenie usługi. Do tej pory wykonawcy nie mieli żadnych ograniczeń przy stosowaniu różnych form </w:t>
      </w:r>
      <w:r w:rsidRPr="007C32C7">
        <w:rPr>
          <w:rFonts w:ascii="Tahoma" w:hAnsi="Tahoma" w:cs="Tahoma"/>
          <w:sz w:val="20"/>
          <w:szCs w:val="20"/>
        </w:rPr>
        <w:lastRenderedPageBreak/>
        <w:t xml:space="preserve">zatrudnienia i związanych z nimi kosztami. Znowelizowana dyspozycja art. 90 ust 1 ustawy PZP wprowadza przy badaniu czy oferta nie zawiera rażąco niskiej ceny domniemanie, iż koszty zatrudnienia pracownika nie mogą być niższe, niż koszty minimalnego wynagrodzenia za pracę, zaś koszty 1 godziny pracy zleceniobiorcy/osoby świadczącej usługę, nie mogą być niższe niż minimalna stawka godzinowa. Konsekwencją takiego rozwiązania, jest wprowadzenie przez ustawodawcę obowiązku uwzględniania przez zamawiających 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zasad waloryzowania wynagrodzeń wykonawców w przypadku zmiany wysokości minimalnego wynagrodzenia za pracę albo minimalnej stawki godzinowej.</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Proponowana wyżej zmiana jest nie tylko korzystna dla Zamawiającego, ale pozwala mu też na racjonalne i kontrolowane wydatkowanie środków publicznych, a tym samym wpisuje się w podstawowe cele związane z dyscypliną finansów publicznych. Ponieważ zmiany minimalnego wynagrodzenia za pracę oraz minimalnej stawki godzinowej ustalane są przez podmiot trzeci w stosunku tak dla Zamawiającego jak i wykonawców, oczywistym jest, iż mają charakter niezależny od woli stron umowy. Brak uwzględnienia proponowanej zmiany w treści projektu umowy łączyć się będzie dla Zamawiającego z dwoma negatywnymi skutkami.</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Po pierwsze wykonawcy mogą oferować wykonanie usług drożej niż to wynika z faktycznych kosztów jej świadczenia w momencie składania oferty, po to aby uwzględnić ewentualne zmiany wysokości minimalnego wynagrodzenia lub minimalnej stawki godzinowej w kolejnych latach trwania umowy.</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Efektem takiej postawy – racjonalnego jednak przedsiębiorcy – jest to, iż Zamawiający od początku umowy niejako „nadpłaca” za ewentualne przyszłe koszty, nie mając pewności, iż wydatkuje posiadane środki w sposób racjonalny i gospodarczo uzasadniony. Brak uwzględnienia w projekcie umowy możliwości waloryzacji wynagrodzenia wykonawcy powoduje, że kalkulując cenę oferty dla umowy długoterminowej, racjonalny wykonawca uwzględnić musi ewentualne ryzyko wzrostu wysokości minimalnego wynagrodzenia lub minimalnej stawki godzinowej tak, aby zabezpieczyć swój interes. W rzeczywistości więc to Zamawiający zapłaci za ryzyko wkalkulowane przez wykonawcę do ceny oferty, które w pierwszym roku świadczenia usługi powoduje znaczny jej wzrost, a tym samym zbędne wydatki zamawiającego. Tym samym stanowić ono może zysk wykonawcy i nieuzasadniony koszt Zamawiającego, a co za tym idzie, możliwość postawienia Zamawiającemu zarzutu nierzetelnego wydatkowania środków publicznych.</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Po drugie – w przypadku gdy wykonawcy nie uwzględnią w proponowanej ofercie skutków zwiększenia minimalnego wynagrodzenia za pracę lub minimalnej stawki godzinowej, Zamawiający otrzymuje w pierwszym okresie realną ofertę, która jednak po kilku miesiącach przestaje być powiązana</w:t>
      </w:r>
      <w:r w:rsidR="0019223C" w:rsidRPr="007C32C7">
        <w:rPr>
          <w:rFonts w:ascii="Tahoma" w:hAnsi="Tahoma" w:cs="Tahoma"/>
          <w:sz w:val="20"/>
          <w:szCs w:val="20"/>
        </w:rPr>
        <w:t xml:space="preserve"> </w:t>
      </w:r>
      <w:r w:rsidRPr="007C32C7">
        <w:rPr>
          <w:rFonts w:ascii="Tahoma" w:hAnsi="Tahoma" w:cs="Tahoma"/>
          <w:sz w:val="20"/>
          <w:szCs w:val="20"/>
        </w:rPr>
        <w:t>z realnymi kosztami ponoszonymi przez wykonawcę. Siłą rzeczy, wykonawca nie będzie w stanie w sposób prawidłowy wykonywać przyjętych na siebie zobowiązań.</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Mając na uwadze powyższe, zasadne i konieczne jest dostosowanie zapisów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do wymagań art. 142 ust 5 pkt 2 ustawy PZP, poprzez dodanie zapisu:</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lastRenderedPageBreak/>
        <w:t>„W przypadku zmiany, o której mowa w art. 142 ust 5 pkt. 2 ustawy PZP wynagrodzenie Wykonawcy ulega zmianie o wartość wzrostu wykazanych kosztów ponoszonych przez Wykonawcę, z tego tytułu.”</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ZUS  Art. 142 ust 5 pkt 3 ustawy PZP zobowiązuje Zamawiającego do określenia 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zasad waloryzacji wynagrodzenia wykonawcy w razie zmiany zasad i wysokości podlegania ubezpieczeniom społecznym.</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Zmiana, o której mowa zakłada, że składka emerytalna i rentowa od umów zlecenia jest płacona od kwoty co najmniej minimalnego wynagrodzenia. Jeżeli w danym miesiącu podstawa składki będzie niższa, niż kwota minimalnego wynagrodzenia, a zleceniobiorca będzie spełniał warunki do objęcia ubezpieczeniem z innego tytułu np. umowy o pracę, składkę opłaci ze wszystkich tych tytułów. Uwagi wymaga także okoliczność, że wysokość wymiaru składki na ubezpieczenie społeczne jest jednym z głównych kryteriów decydujących o wysokości składki na ubezpieczenie zdrowotne. Podwyższenie jednej skutkować będzie zwiększeniem drugiej ze składek. Wobec powyższego bezspornym jest, że koszty pracy, o których mowa powyżej w wyniku zmian w przepisach prawa, będą wzrastały. Tym samym w interesie zarówno Zamawiającego jak i wykonawcy jest wprowadzenie do umów o zamówienie publiczne klauzul zabezpieczających strony przed destabilizacją w realizacji umów (obniżeniem jakości, restrukturyzacją przyjętego modelu wykonania zamówienia, w skrajnych przypadkach wypowiedzenie umowy), która będzie stanowić konsekwencję istotnych i niebagatelnych zmian w wysokości kosztów pracy.  </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Mając na uwadze powyższe, zasadne i konieczne jest dostosowanie zapisów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do wymagań art. 142 ust 5 pkt 3 ustawy PZP, poprzez dodanie zapisu: „W przypadku zmiany, o której mowa w art. 142 ust 5 pkt 3) ustawy PZP wynagrodzenie Wykonawcy ulega zmianie o wartość wzrost wykazanych kosztów ponoszonych przez Wykonawcę, z tego tytułu.”      </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AUTOMATYZM ZMIAN</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Terminy wejścia w życie i wielkość zmian wprowadzonych w art. 142 ust 5 ustawy PZP w całości są niezależne od woli stron umowy o zamówienie publiczne. Aby zatem zapewnić z jednej strony stabilność finansów publicznych, którymi dysponują Zamawiający a z drugiej strony dać wykonawcom gwarancję ich słusznych interesów, ustawodawca wprowadził obowiązek waloryzacji umów wieloletnich. Idea art. 142 ust 5 wyraża się w daniu gwarancji obu stronom umowy pewności, iż w razie zaistnienia zewnętrznego zdarzenia w tym przepisie wskazanego, z góry wiedzą w jaki sposób mają się zachować. Stąd obowiązek zawarcia 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swego rodzaju automatycznych mechanizmów dostosowywania wynagrodzenia wykonawcy do zewnętrznych warunków - przy zapewnieniu zamawiającym bezpieczeństwa prawnego koniecznych zmian.</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Skoro to zdarzenia zewnętrzne determinują moment wyjścia w życie zmian, o których mowa w art. 142 ust 5 ustawy PZP, to zasadne jest, aby konsekwencje tych zmian znalazły odzwierciedlenie w treści stosunku prawnego łączącego Zamawiającego i wykonawcę w terminie, w którym te zmiany </w:t>
      </w:r>
      <w:r w:rsidRPr="007C32C7">
        <w:rPr>
          <w:rFonts w:ascii="Tahoma" w:hAnsi="Tahoma" w:cs="Tahoma"/>
          <w:sz w:val="20"/>
          <w:szCs w:val="20"/>
        </w:rPr>
        <w:lastRenderedPageBreak/>
        <w:t>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Pragniemy zauważyć, że postulat wprowadzenia powyższych zapisów znalazł odzwierciedlenie</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 kilku wyrokach KIO wydanych w marcu 2015 r. (</w:t>
      </w:r>
      <w:proofErr w:type="spellStart"/>
      <w:r w:rsidRPr="007C32C7">
        <w:rPr>
          <w:rFonts w:ascii="Tahoma" w:hAnsi="Tahoma" w:cs="Tahoma"/>
          <w:sz w:val="20"/>
          <w:szCs w:val="20"/>
        </w:rPr>
        <w:t>sygn</w:t>
      </w:r>
      <w:proofErr w:type="spellEnd"/>
      <w:r w:rsidRPr="007C32C7">
        <w:rPr>
          <w:rFonts w:ascii="Tahoma" w:hAnsi="Tahoma" w:cs="Tahoma"/>
          <w:sz w:val="20"/>
          <w:szCs w:val="20"/>
        </w:rPr>
        <w:t xml:space="preserve"> akt.: KIO 346/15, 413/15 oraz 443/15).</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Wnioskujemy zatem o modyfikację wzoru umowy i wprowadzenie do wzoru poniższych zapisów:</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[Waloryzacja wynagrodzenia]</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1.  Strony postanawiają, iż dokonają w formie pisemnego aneksu zmiany wynagrodzenia w wypadku wystąpienia którejkolwiek ze zmian przepisów wskazanych w art. 142 ust. 5 ustawy z dnia 29 stycznia 2004 r. Prawo zamówień publicznych, tj. zmiany:</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a.  stawki podatku od towarów i usług,</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b.  wysokości minimalnego wynagrodzenia za pracę albo wysokości minimalnej stawki godzinowej,  ustalonych na podstawie przepisów ustawy z dnia 10 października 2002 r. o minimalnym wynagrodzeniu za pracę,</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c.  zasad podlegania ubezpieczeniom społecznym lub ubezpieczeniu zdrowotnemu lub wysokości stawki składki na ubezpieczenia społeczne lub zdrowotne.</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d. zasad gromadzenia i wysokości wpłat do pracowniczych planów kapitałowych, o których mowa w ustawie z dnia 4 października 2018 r. o pracowniczych planach kapitałowych</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2.  Zmiana wysokości wynagrodzenia obowiązywać będzie od dnia wejścia w życie zmian o których mowa w ust. 1.</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3.  W wypadku zmiany, o której mowa w ust. 1 lit. a) wartość netto wynagrodzenia Wykonawcy nie zmieni się,\</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a określona w aneksie wartość brutto wynagrodzenia zostanie wyliczona na podstawie nowych przepisów.</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4.  W przypadku zmiany, o której mowa w ust 1 lit. b)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lastRenderedPageBreak/>
        <w:t>5.  W przypadku zmiany, o którym mowa w ust 1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6.  Za wyjątkiem sytuacji o której mowa w ust. 1 lit. a), wprowadzenie zmian wysokości wynagrodzenia wymaga uprzedniego złożenia przez Wykonawcę oświadczenia o wysokości dodatkowych koszów wynikających z wprowadzenia zmian, o których mowa w ust 1 litera b) i c).</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2. Mając na uwadze treść wzoru umowy wnoszę o zmianę o 50% wysokości kar umownych zastrzeżonych w powyższych przepisach.</w:t>
      </w:r>
      <w:r w:rsidR="0060642E" w:rsidRPr="007C32C7">
        <w:rPr>
          <w:rFonts w:ascii="Tahoma" w:hAnsi="Tahoma" w:cs="Tahoma"/>
          <w:sz w:val="20"/>
          <w:szCs w:val="20"/>
        </w:rPr>
        <w:t xml:space="preserve"> </w:t>
      </w:r>
      <w:r w:rsidRPr="007C32C7">
        <w:rPr>
          <w:rFonts w:ascii="Tahoma" w:hAnsi="Tahoma" w:cs="Tahoma"/>
          <w:sz w:val="20"/>
          <w:szCs w:val="20"/>
        </w:rPr>
        <w:t xml:space="preserve">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konkurencji wyrażonej w przepisie art. 7 ustawy z dnia 29 stycznia 2004 r. prawo zamówień publicznych (tekst jednolity Dz. U. z 2006 roku, nr 164, poz. 1163 z </w:t>
      </w:r>
      <w:proofErr w:type="spellStart"/>
      <w:r w:rsidRPr="007C32C7">
        <w:rPr>
          <w:rFonts w:ascii="Tahoma" w:hAnsi="Tahoma" w:cs="Tahoma"/>
          <w:sz w:val="20"/>
          <w:szCs w:val="20"/>
        </w:rPr>
        <w:t>późn</w:t>
      </w:r>
      <w:proofErr w:type="spellEnd"/>
      <w:r w:rsidRPr="007C32C7">
        <w:rPr>
          <w:rFonts w:ascii="Tahoma" w:hAnsi="Tahoma" w:cs="Tahoma"/>
          <w:sz w:val="20"/>
          <w:szCs w:val="20"/>
        </w:rPr>
        <w:t>.</w:t>
      </w:r>
      <w:r w:rsidR="0060642E" w:rsidRPr="007C32C7">
        <w:rPr>
          <w:rFonts w:ascii="Tahoma" w:hAnsi="Tahoma" w:cs="Tahoma"/>
          <w:sz w:val="20"/>
          <w:szCs w:val="20"/>
        </w:rPr>
        <w:t xml:space="preserve"> </w:t>
      </w:r>
      <w:r w:rsidR="003D72B0" w:rsidRPr="007C32C7">
        <w:rPr>
          <w:rFonts w:ascii="Tahoma" w:hAnsi="Tahoma" w:cs="Tahoma"/>
          <w:sz w:val="20"/>
          <w:szCs w:val="20"/>
        </w:rPr>
        <w:t xml:space="preserve">  </w:t>
      </w:r>
      <w:r w:rsidRPr="007C32C7">
        <w:rPr>
          <w:rFonts w:ascii="Tahoma" w:hAnsi="Tahoma" w:cs="Tahoma"/>
          <w:sz w:val="20"/>
          <w:szCs w:val="20"/>
        </w:rPr>
        <w:t xml:space="preserve"> zm.), które może być uzasadnioną podstawą do żądania unieważnienia postępowania o udzielenie zamówienia publicznego w trybie art. 93 ust. 1 pkt. 7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3531 k.c. w związku z art. 58 § 1 k.c. Należy mieć również na względzie stanowisko Sądu Najwyższego wyrażone w wyroku z 29 listopada 2013 roku Sygn. akt I CSK 124/13, dotyczącego przesłanek miarkowania kar umownych jako rażąco wygórowanych. W uzasadnieniu wyroku Sąd wskazał, iż „kara umowna nie może być instrumentem służącym wzbogaceniu wierzyciela, a zatem przyznającym mu korzyść majątkową w istotny sposób przekraczającą wysokość poniesionej przez wierzyciela szkody. Celem miarkowania kary umownej jest natomiast ochrona równowagi interesów stron i zapobieżenie nadmiernemu obciążeniu dłużnika oraz niesłusznemu wzbogaceniu wierzyciela”.</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3. Uprzejmie proszę o wyjaśnienie czy Zamawiający dopuszcza waloryzację wynagrodzenia umownego o wskaźnik wzrostu cen towarów i usług konsumpcyjnych?</w:t>
      </w:r>
    </w:p>
    <w:p w:rsidR="000E6D3B"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 xml:space="preserve"> Zamawiający nie zamieścił w umowie, ani w zasadniczej części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zapisów dotyczących waloryzacji wynagrodzenia w innych okolicznościach niż wynikające z art. 142 ust. 5 ustawy Prawo zamówień publicznych. Jednocześnie zamawiający nie wykluczył zmian do umowy dokonywanych w oparciu o </w:t>
      </w:r>
      <w:r w:rsidRPr="007C32C7">
        <w:rPr>
          <w:rFonts w:ascii="Tahoma" w:hAnsi="Tahoma" w:cs="Tahoma"/>
          <w:sz w:val="20"/>
          <w:szCs w:val="20"/>
        </w:rPr>
        <w:lastRenderedPageBreak/>
        <w:t xml:space="preserve">art. 144 ustawy </w:t>
      </w:r>
      <w:proofErr w:type="spellStart"/>
      <w:r w:rsidRPr="007C32C7">
        <w:rPr>
          <w:rFonts w:ascii="Tahoma" w:hAnsi="Tahoma" w:cs="Tahoma"/>
          <w:sz w:val="20"/>
          <w:szCs w:val="20"/>
        </w:rPr>
        <w:t>pzp</w:t>
      </w:r>
      <w:proofErr w:type="spellEnd"/>
      <w:r w:rsidRPr="007C32C7">
        <w:rPr>
          <w:rFonts w:ascii="Tahoma" w:hAnsi="Tahoma" w:cs="Tahoma"/>
          <w:sz w:val="20"/>
          <w:szCs w:val="20"/>
        </w:rPr>
        <w:t>. Wobec powyższego, mając na uwadze długi okres realizacji zamówienia oraz dynamikę wzrostu cen towarów i usług – (Ceny towarów i usług konsumpcyjnych w maju 2019 r. w stosunku do poprzedniego miesiąca, wzrosły o 0,2% (przy wzroście cen towarów – o 0,6% i spadku cen usług – o 0,9%).</w:t>
      </w:r>
    </w:p>
    <w:p w:rsidR="0019223C" w:rsidRPr="007C32C7" w:rsidRDefault="000E6D3B" w:rsidP="007C32C7">
      <w:pPr>
        <w:spacing w:line="360" w:lineRule="auto"/>
        <w:jc w:val="both"/>
        <w:rPr>
          <w:rFonts w:ascii="Tahoma" w:hAnsi="Tahoma" w:cs="Tahoma"/>
          <w:sz w:val="20"/>
          <w:szCs w:val="20"/>
        </w:rPr>
      </w:pPr>
      <w:r w:rsidRPr="007C32C7">
        <w:rPr>
          <w:rFonts w:ascii="Tahoma" w:hAnsi="Tahoma" w:cs="Tahoma"/>
          <w:sz w:val="20"/>
          <w:szCs w:val="20"/>
        </w:rPr>
        <w:t>W porównaniu z analogicznym miesiącem ub. roku ceny towarów i usług konsumpcyjnych wzrosły o 2,4% (w tym usług – o 3,3% i towarów – o 2,0%)) - dążąc do ustalenia optymalnej ceny za wykonanie przedmiotowej usługi (tj. bez zbędnego podnoszenia ceny ofertowej o rezerwę na wypadek ewentualnego dalszego wzrostu cen produktów, surowców, materiałów oraz energii) prosimy o wprowadzenie do umowy zapisu o treści: „Strony ustalają, że wynagrodzenie za przedmiot podlega raz do roku (w pierwszym kwartale każdego rozpoczętego roku realizacji umowy) waloryzacji według wskaźnika wzrostu cen, publikowanego przez GUS w Biuletynie Statystycznym. Waloryzacja będzie naliczana od dnia ........... 20….r. Naliczenie waloryzacji następuj</w:t>
      </w:r>
      <w:r w:rsidR="0019223C" w:rsidRPr="007C32C7">
        <w:rPr>
          <w:rFonts w:ascii="Tahoma" w:hAnsi="Tahoma" w:cs="Tahoma"/>
          <w:sz w:val="20"/>
          <w:szCs w:val="20"/>
        </w:rPr>
        <w:t>e wskaźnikiem za rok poprzedni”</w:t>
      </w:r>
    </w:p>
    <w:p w:rsidR="007C32C7" w:rsidRPr="007C32C7" w:rsidRDefault="007C32C7" w:rsidP="007C32C7">
      <w:pPr>
        <w:spacing w:line="360" w:lineRule="auto"/>
        <w:jc w:val="both"/>
        <w:rPr>
          <w:rFonts w:ascii="Tahoma" w:hAnsi="Tahoma" w:cs="Tahoma"/>
          <w:b/>
          <w:sz w:val="20"/>
          <w:szCs w:val="20"/>
        </w:rPr>
      </w:pPr>
      <w:r w:rsidRPr="007C32C7">
        <w:rPr>
          <w:rFonts w:ascii="Tahoma" w:hAnsi="Tahoma" w:cs="Tahoma"/>
          <w:b/>
          <w:sz w:val="20"/>
          <w:szCs w:val="20"/>
        </w:rPr>
        <w:t>Do niniejszego postępowania nie mają zastosowania przepisy ustawy z dnia 29 stycznia 2004 r. Prawo zamówień publicznych. W związku z tym Zamawiający nie wyraża zgody na proponowane zmiany.</w:t>
      </w:r>
    </w:p>
    <w:p w:rsidR="0019223C" w:rsidRPr="007C32C7" w:rsidRDefault="0019223C" w:rsidP="007C32C7">
      <w:pPr>
        <w:spacing w:line="360" w:lineRule="auto"/>
        <w:jc w:val="both"/>
        <w:rPr>
          <w:rFonts w:ascii="Tahoma" w:hAnsi="Tahoma" w:cs="Tahoma"/>
          <w:b/>
          <w:sz w:val="20"/>
          <w:szCs w:val="20"/>
        </w:rPr>
      </w:pPr>
      <w:r w:rsidRPr="007C32C7">
        <w:rPr>
          <w:rFonts w:ascii="Tahoma" w:hAnsi="Tahoma" w:cs="Tahoma"/>
          <w:b/>
          <w:sz w:val="20"/>
          <w:szCs w:val="20"/>
        </w:rPr>
        <w:t xml:space="preserve">Pytanie  2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Prosimy o potwierdzenie, że właściwie odczytujemy zapisy SIWZ w zakresie dotyczącym obowiązków Wykonawcy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WYKONAWCA:</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a./ przygotowanie posiłków w kuchni szpitalnej</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 xml:space="preserve">b./ dostarczanie posiłków do wyznaczonych kuchenek oddziałowych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c./ zarządzanie odpadami</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ZAMAWIAJĄCY:</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 xml:space="preserve">a./ odbiór posiłków od Wykonawcy w kuchenkach oddziałowych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b./ porcjowanie posiłków i ich wydanie pacjentom do łóżka przy użyciu własnej zastawy stołowej</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c./ mycie zastawy stołowej i sztućców po zakończonym posiłku</w:t>
      </w:r>
    </w:p>
    <w:p w:rsidR="0019223C" w:rsidRDefault="0019223C" w:rsidP="007C32C7">
      <w:pPr>
        <w:spacing w:line="360" w:lineRule="auto"/>
        <w:jc w:val="both"/>
        <w:rPr>
          <w:rFonts w:ascii="Tahoma" w:hAnsi="Tahoma" w:cs="Tahoma"/>
          <w:sz w:val="20"/>
          <w:szCs w:val="20"/>
        </w:rPr>
      </w:pPr>
      <w:r w:rsidRPr="007C32C7">
        <w:rPr>
          <w:rFonts w:ascii="Tahoma" w:hAnsi="Tahoma" w:cs="Tahoma"/>
          <w:sz w:val="20"/>
          <w:szCs w:val="20"/>
        </w:rPr>
        <w:t>Jeżeli powyższy opis nie jest zgodny z intencjami Zamawiającego, prosimy o jego precyzyjne skorygowanie bazując na poszczególnych czynnościach przypisanych wykonawcy.</w:t>
      </w:r>
    </w:p>
    <w:p w:rsidR="0030680E" w:rsidRPr="0030680E" w:rsidRDefault="0030680E"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19223C" w:rsidRPr="007C32C7" w:rsidRDefault="0019223C" w:rsidP="007C32C7">
      <w:pPr>
        <w:spacing w:line="360" w:lineRule="auto"/>
        <w:jc w:val="both"/>
        <w:rPr>
          <w:rFonts w:ascii="Tahoma" w:hAnsi="Tahoma" w:cs="Tahoma"/>
          <w:b/>
          <w:sz w:val="20"/>
          <w:szCs w:val="20"/>
        </w:rPr>
      </w:pPr>
      <w:r w:rsidRPr="007C32C7">
        <w:rPr>
          <w:rFonts w:ascii="Tahoma" w:hAnsi="Tahoma" w:cs="Tahoma"/>
          <w:b/>
          <w:sz w:val="20"/>
          <w:szCs w:val="20"/>
        </w:rPr>
        <w:t xml:space="preserve">Pytanie  3 </w:t>
      </w:r>
    </w:p>
    <w:p w:rsidR="0019223C" w:rsidRDefault="0019223C" w:rsidP="007C32C7">
      <w:pPr>
        <w:spacing w:line="360" w:lineRule="auto"/>
        <w:jc w:val="both"/>
        <w:rPr>
          <w:rFonts w:ascii="Tahoma" w:hAnsi="Tahoma" w:cs="Tahoma"/>
          <w:sz w:val="20"/>
          <w:szCs w:val="20"/>
        </w:rPr>
      </w:pPr>
      <w:r w:rsidRPr="007C32C7">
        <w:rPr>
          <w:rFonts w:ascii="Tahoma" w:hAnsi="Tahoma" w:cs="Tahoma"/>
          <w:sz w:val="20"/>
          <w:szCs w:val="20"/>
        </w:rPr>
        <w:lastRenderedPageBreak/>
        <w:t>Prosimy o informację : ile jest kuchenek oddziałowych, do których Wykonawca dostarcza posiłki.</w:t>
      </w:r>
    </w:p>
    <w:p w:rsidR="0030680E" w:rsidRPr="0030680E" w:rsidRDefault="0030680E" w:rsidP="007C32C7">
      <w:pPr>
        <w:spacing w:line="360" w:lineRule="auto"/>
        <w:jc w:val="both"/>
        <w:rPr>
          <w:rFonts w:ascii="Tahoma" w:hAnsi="Tahoma" w:cs="Tahoma"/>
          <w:b/>
          <w:sz w:val="20"/>
          <w:szCs w:val="20"/>
        </w:rPr>
      </w:pPr>
      <w:r w:rsidRPr="0030680E">
        <w:rPr>
          <w:rFonts w:ascii="Tahoma" w:hAnsi="Tahoma" w:cs="Tahoma"/>
          <w:b/>
          <w:sz w:val="20"/>
          <w:szCs w:val="20"/>
        </w:rPr>
        <w:t>Zamawiający posiada 7 kuchenek oddziałowych.</w:t>
      </w:r>
    </w:p>
    <w:p w:rsidR="0019223C" w:rsidRPr="007C32C7" w:rsidRDefault="0019223C" w:rsidP="007C32C7">
      <w:pPr>
        <w:spacing w:line="360" w:lineRule="auto"/>
        <w:jc w:val="both"/>
        <w:rPr>
          <w:rFonts w:ascii="Tahoma" w:hAnsi="Tahoma" w:cs="Tahoma"/>
          <w:b/>
          <w:sz w:val="20"/>
          <w:szCs w:val="20"/>
        </w:rPr>
      </w:pPr>
      <w:r w:rsidRPr="007C32C7">
        <w:rPr>
          <w:rFonts w:ascii="Tahoma" w:hAnsi="Tahoma" w:cs="Tahoma"/>
          <w:b/>
          <w:sz w:val="20"/>
          <w:szCs w:val="20"/>
        </w:rPr>
        <w:t xml:space="preserve">Pytanie  4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W jaki sposób posiłki są dostarczane z kuchni głównej do kuchenek oddziałowych :</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 xml:space="preserve">a) czy przewożone są w </w:t>
      </w:r>
      <w:proofErr w:type="spellStart"/>
      <w:r w:rsidRPr="007C32C7">
        <w:rPr>
          <w:rFonts w:ascii="Tahoma" w:hAnsi="Tahoma" w:cs="Tahoma"/>
          <w:sz w:val="20"/>
          <w:szCs w:val="20"/>
        </w:rPr>
        <w:t>termoportach</w:t>
      </w:r>
      <w:proofErr w:type="spellEnd"/>
      <w:r w:rsidRPr="007C32C7">
        <w:rPr>
          <w:rFonts w:ascii="Tahoma" w:hAnsi="Tahoma" w:cs="Tahoma"/>
          <w:sz w:val="20"/>
          <w:szCs w:val="20"/>
        </w:rPr>
        <w:t>?</w:t>
      </w:r>
    </w:p>
    <w:p w:rsidR="0019223C" w:rsidRPr="007C32C7" w:rsidRDefault="0019223C" w:rsidP="007C32C7">
      <w:pPr>
        <w:spacing w:line="360" w:lineRule="auto"/>
        <w:jc w:val="both"/>
        <w:rPr>
          <w:rFonts w:ascii="Tahoma" w:hAnsi="Tahoma" w:cs="Tahoma"/>
          <w:sz w:val="20"/>
          <w:szCs w:val="20"/>
        </w:rPr>
      </w:pPr>
      <w:r w:rsidRPr="007C32C7">
        <w:rPr>
          <w:rFonts w:ascii="Tahoma" w:hAnsi="Tahoma" w:cs="Tahoma"/>
          <w:sz w:val="20"/>
          <w:szCs w:val="20"/>
        </w:rPr>
        <w:t>b) czy przewożone są w wózkach bemarowych?</w:t>
      </w:r>
    </w:p>
    <w:p w:rsidR="0019223C" w:rsidRDefault="0019223C" w:rsidP="007C32C7">
      <w:pPr>
        <w:spacing w:line="360" w:lineRule="auto"/>
        <w:jc w:val="both"/>
        <w:rPr>
          <w:rFonts w:ascii="Tahoma" w:hAnsi="Tahoma" w:cs="Tahoma"/>
          <w:sz w:val="20"/>
          <w:szCs w:val="20"/>
        </w:rPr>
      </w:pPr>
      <w:r w:rsidRPr="007C32C7">
        <w:rPr>
          <w:rFonts w:ascii="Tahoma" w:hAnsi="Tahoma" w:cs="Tahoma"/>
          <w:sz w:val="20"/>
          <w:szCs w:val="20"/>
        </w:rPr>
        <w:t>c) czy przewożone są w inny sposób – jaki?</w:t>
      </w:r>
    </w:p>
    <w:p w:rsidR="0030680E" w:rsidRPr="0030680E" w:rsidRDefault="0030680E" w:rsidP="007C32C7">
      <w:pPr>
        <w:spacing w:line="360" w:lineRule="auto"/>
        <w:jc w:val="both"/>
        <w:rPr>
          <w:rFonts w:ascii="Tahoma" w:hAnsi="Tahoma" w:cs="Tahoma"/>
          <w:b/>
          <w:sz w:val="20"/>
          <w:szCs w:val="20"/>
        </w:rPr>
      </w:pPr>
      <w:r>
        <w:rPr>
          <w:rFonts w:ascii="Tahoma" w:hAnsi="Tahoma" w:cs="Tahoma"/>
          <w:b/>
          <w:sz w:val="20"/>
          <w:szCs w:val="20"/>
        </w:rPr>
        <w:t>Posiłki dostarczane są w GM.</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5.</w:t>
      </w:r>
      <w:r w:rsidRPr="007C32C7">
        <w:rPr>
          <w:rFonts w:ascii="Tahoma" w:hAnsi="Tahoma" w:cs="Tahoma"/>
          <w:sz w:val="20"/>
          <w:szCs w:val="20"/>
        </w:rPr>
        <w:tab/>
        <w:t>Prosimy o informację kto jest aktualnym Wykonawcą usługi.</w:t>
      </w:r>
      <w:r w:rsidR="00F15625" w:rsidRPr="007C32C7">
        <w:rPr>
          <w:rFonts w:ascii="Tahoma" w:hAnsi="Tahoma" w:cs="Tahoma"/>
          <w:sz w:val="20"/>
          <w:szCs w:val="20"/>
        </w:rPr>
        <w:t xml:space="preserve">  </w:t>
      </w:r>
    </w:p>
    <w:p w:rsidR="00F15625" w:rsidRPr="009836A4" w:rsidRDefault="00F15625" w:rsidP="007C32C7">
      <w:pPr>
        <w:spacing w:line="360" w:lineRule="auto"/>
        <w:jc w:val="both"/>
        <w:rPr>
          <w:rFonts w:ascii="Tahoma" w:hAnsi="Tahoma" w:cs="Tahoma"/>
          <w:b/>
          <w:sz w:val="20"/>
          <w:szCs w:val="20"/>
        </w:rPr>
      </w:pPr>
      <w:r w:rsidRPr="009836A4">
        <w:rPr>
          <w:rFonts w:ascii="Tahoma" w:hAnsi="Tahoma" w:cs="Tahoma"/>
          <w:b/>
          <w:sz w:val="20"/>
          <w:szCs w:val="20"/>
        </w:rPr>
        <w:t>Przedsiębiorstwo Produkcyjno Handlowe i Usługowe „DELFA” z siedziba w Warszawie, ul. Ostródzka 20,  NIP 524 040 05 52</w:t>
      </w:r>
      <w:r w:rsidR="009836A4">
        <w:rPr>
          <w:rFonts w:ascii="Tahoma" w:hAnsi="Tahoma" w:cs="Tahoma"/>
          <w:b/>
          <w:sz w:val="20"/>
          <w:szCs w:val="20"/>
        </w:rPr>
        <w:t>.</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6</w:t>
      </w:r>
      <w:r w:rsidRPr="007C32C7">
        <w:rPr>
          <w:rFonts w:ascii="Tahoma" w:hAnsi="Tahoma" w:cs="Tahoma"/>
          <w:sz w:val="20"/>
          <w:szCs w:val="20"/>
        </w:rPr>
        <w:t>.</w:t>
      </w:r>
      <w:r w:rsidRPr="007C32C7">
        <w:rPr>
          <w:rFonts w:ascii="Tahoma" w:hAnsi="Tahoma" w:cs="Tahoma"/>
          <w:sz w:val="20"/>
          <w:szCs w:val="20"/>
        </w:rPr>
        <w:tab/>
        <w:t>Prosimy o wskazane ilości oddziałów oraz podanie informacji których dokładnie oddziałów będzie dotyczyła usługa  żywienia.</w:t>
      </w:r>
    </w:p>
    <w:p w:rsidR="00757848" w:rsidRPr="00757848" w:rsidRDefault="00757848" w:rsidP="007C32C7">
      <w:pPr>
        <w:spacing w:line="360" w:lineRule="auto"/>
        <w:jc w:val="both"/>
        <w:rPr>
          <w:rFonts w:ascii="Tahoma" w:hAnsi="Tahoma" w:cs="Tahoma"/>
          <w:b/>
          <w:sz w:val="20"/>
          <w:szCs w:val="20"/>
        </w:rPr>
      </w:pPr>
      <w:r w:rsidRPr="00757848">
        <w:rPr>
          <w:rFonts w:ascii="Tahoma" w:hAnsi="Tahoma" w:cs="Tahoma"/>
          <w:b/>
          <w:sz w:val="20"/>
          <w:szCs w:val="20"/>
        </w:rPr>
        <w:t>8 oddziałów</w:t>
      </w:r>
      <w:r>
        <w:rPr>
          <w:rFonts w:ascii="Tahoma" w:hAnsi="Tahoma" w:cs="Tahoma"/>
          <w:b/>
          <w:sz w:val="20"/>
          <w:szCs w:val="20"/>
        </w:rPr>
        <w:t xml:space="preserve"> – Szpitalny Oddział Ratunkowy, Oddział Anestezjologii i Intensywnej Opieki Medycznej, Oddział Chirurgii Urazowo – Ortopedycznej, Oddział Chirurgii Ogólnej, Oddział Ginekologiczno – Położniczy, Oddział Obserwacyjno – Zakaźny, Oddział Pediatryczny, Oddział Chorób Wewnętrznych.</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7.</w:t>
      </w:r>
      <w:r w:rsidRPr="007C32C7">
        <w:rPr>
          <w:rFonts w:ascii="Tahoma" w:hAnsi="Tahoma" w:cs="Tahoma"/>
          <w:sz w:val="20"/>
          <w:szCs w:val="20"/>
        </w:rPr>
        <w:tab/>
        <w:t>Prosimy o informację w ilu budynkach mieszczą się oddziały objęte całodobowym żywieniem</w:t>
      </w:r>
    </w:p>
    <w:p w:rsidR="00757848" w:rsidRPr="00757848" w:rsidRDefault="00757848" w:rsidP="007C32C7">
      <w:pPr>
        <w:spacing w:line="360" w:lineRule="auto"/>
        <w:jc w:val="both"/>
        <w:rPr>
          <w:rFonts w:ascii="Tahoma" w:hAnsi="Tahoma" w:cs="Tahoma"/>
          <w:b/>
          <w:sz w:val="20"/>
          <w:szCs w:val="20"/>
        </w:rPr>
      </w:pPr>
      <w:r>
        <w:rPr>
          <w:rFonts w:ascii="Tahoma" w:hAnsi="Tahoma" w:cs="Tahoma"/>
          <w:b/>
          <w:sz w:val="20"/>
          <w:szCs w:val="20"/>
        </w:rPr>
        <w:t>W 2 budynkach.</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8.</w:t>
      </w:r>
      <w:r w:rsidRPr="007C32C7">
        <w:rPr>
          <w:rFonts w:ascii="Tahoma" w:hAnsi="Tahoma" w:cs="Tahoma"/>
          <w:sz w:val="20"/>
          <w:szCs w:val="20"/>
        </w:rPr>
        <w:tab/>
        <w:t>Prosimy o informację czy budynki połączone są ze sobą ciągiem komunikacyjnym którym mogą być transportowane posiłki</w:t>
      </w:r>
    </w:p>
    <w:p w:rsidR="00757848" w:rsidRPr="00757848" w:rsidRDefault="00757848" w:rsidP="007C32C7">
      <w:pPr>
        <w:spacing w:line="360" w:lineRule="auto"/>
        <w:jc w:val="both"/>
        <w:rPr>
          <w:rFonts w:ascii="Tahoma" w:hAnsi="Tahoma" w:cs="Tahoma"/>
          <w:b/>
          <w:sz w:val="20"/>
          <w:szCs w:val="20"/>
        </w:rPr>
      </w:pPr>
      <w:r>
        <w:rPr>
          <w:rFonts w:ascii="Tahoma" w:hAnsi="Tahoma" w:cs="Tahoma"/>
          <w:b/>
          <w:sz w:val="20"/>
          <w:szCs w:val="20"/>
        </w:rPr>
        <w:t>Tak.</w:t>
      </w:r>
    </w:p>
    <w:p w:rsidR="00F15625"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9.</w:t>
      </w:r>
      <w:r w:rsidRPr="007C32C7">
        <w:rPr>
          <w:rFonts w:ascii="Tahoma" w:hAnsi="Tahoma" w:cs="Tahoma"/>
          <w:sz w:val="20"/>
          <w:szCs w:val="20"/>
        </w:rPr>
        <w:tab/>
        <w:t>Prosimy o przedstawienie informacji w jaki sposób aktualnie jest wykonywana usługa dostarczania posiłków do kuchenek na poszczególne oddziały.</w:t>
      </w:r>
    </w:p>
    <w:p w:rsidR="00757848" w:rsidRPr="0030680E" w:rsidRDefault="00757848" w:rsidP="00757848">
      <w:pPr>
        <w:spacing w:line="360" w:lineRule="auto"/>
        <w:jc w:val="both"/>
        <w:rPr>
          <w:rFonts w:ascii="Tahoma" w:hAnsi="Tahoma" w:cs="Tahoma"/>
          <w:b/>
          <w:sz w:val="20"/>
          <w:szCs w:val="20"/>
        </w:rPr>
      </w:pPr>
      <w:r>
        <w:rPr>
          <w:rFonts w:ascii="Tahoma" w:hAnsi="Tahoma" w:cs="Tahoma"/>
          <w:b/>
          <w:sz w:val="20"/>
          <w:szCs w:val="20"/>
        </w:rPr>
        <w:t>Posiłki dostarczane są w GM.</w:t>
      </w:r>
    </w:p>
    <w:p w:rsidR="00757848" w:rsidRPr="007C32C7" w:rsidRDefault="00757848" w:rsidP="007C32C7">
      <w:pPr>
        <w:spacing w:line="360" w:lineRule="auto"/>
        <w:jc w:val="both"/>
        <w:rPr>
          <w:rFonts w:ascii="Tahoma" w:hAnsi="Tahoma" w:cs="Tahoma"/>
          <w:sz w:val="20"/>
          <w:szCs w:val="20"/>
        </w:rPr>
      </w:pPr>
    </w:p>
    <w:p w:rsidR="0019223C" w:rsidRDefault="005C464D" w:rsidP="007C32C7">
      <w:pPr>
        <w:spacing w:line="360" w:lineRule="auto"/>
        <w:jc w:val="both"/>
        <w:rPr>
          <w:rFonts w:ascii="Tahoma" w:hAnsi="Tahoma" w:cs="Tahoma"/>
          <w:sz w:val="20"/>
          <w:szCs w:val="20"/>
        </w:rPr>
      </w:pPr>
      <w:r w:rsidRPr="007C32C7">
        <w:rPr>
          <w:rFonts w:ascii="Tahoma" w:hAnsi="Tahoma" w:cs="Tahoma"/>
          <w:b/>
          <w:sz w:val="20"/>
          <w:szCs w:val="20"/>
        </w:rPr>
        <w:lastRenderedPageBreak/>
        <w:t>Pytanie  10.</w:t>
      </w:r>
      <w:r w:rsidRPr="007C32C7">
        <w:rPr>
          <w:rFonts w:ascii="Tahoma" w:hAnsi="Tahoma" w:cs="Tahoma"/>
          <w:sz w:val="20"/>
          <w:szCs w:val="20"/>
        </w:rPr>
        <w:tab/>
        <w:t>Prosimy o informację czy Zamawiający dopuszcza możliwość przejęcia pracowników aktualnego Wykonawcy.</w:t>
      </w:r>
    </w:p>
    <w:p w:rsidR="00757848" w:rsidRPr="00757848" w:rsidRDefault="00757848" w:rsidP="007C32C7">
      <w:pPr>
        <w:spacing w:line="360" w:lineRule="auto"/>
        <w:jc w:val="both"/>
        <w:rPr>
          <w:rFonts w:ascii="Tahoma" w:hAnsi="Tahoma" w:cs="Tahoma"/>
          <w:b/>
          <w:sz w:val="20"/>
          <w:szCs w:val="20"/>
        </w:rPr>
      </w:pPr>
      <w:r>
        <w:rPr>
          <w:rFonts w:ascii="Tahoma" w:hAnsi="Tahoma" w:cs="Tahoma"/>
          <w:b/>
          <w:sz w:val="20"/>
          <w:szCs w:val="20"/>
        </w:rPr>
        <w:t>Tak.</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11.</w:t>
      </w:r>
      <w:r w:rsidRPr="007C32C7">
        <w:rPr>
          <w:rFonts w:ascii="Tahoma" w:hAnsi="Tahoma" w:cs="Tahoma"/>
          <w:sz w:val="20"/>
          <w:szCs w:val="20"/>
        </w:rPr>
        <w:tab/>
        <w:t>Prosimy o informację czy Zamawiający dopuszcza możliwość przejęcia pracowników w trybie art. 23¹ Kodeksu Pracy jeżeli tak prosimy o szczegółowe informacje:</w:t>
      </w:r>
    </w:p>
    <w:p w:rsidR="005C464D" w:rsidRPr="00757848" w:rsidRDefault="005C464D" w:rsidP="00757848">
      <w:pPr>
        <w:pStyle w:val="Akapitzlist"/>
        <w:numPr>
          <w:ilvl w:val="0"/>
          <w:numId w:val="1"/>
        </w:numPr>
        <w:spacing w:line="360" w:lineRule="auto"/>
        <w:jc w:val="both"/>
        <w:rPr>
          <w:rFonts w:ascii="Tahoma" w:hAnsi="Tahoma" w:cs="Tahoma"/>
          <w:sz w:val="20"/>
          <w:szCs w:val="20"/>
        </w:rPr>
      </w:pPr>
      <w:r w:rsidRPr="00757848">
        <w:rPr>
          <w:rFonts w:ascii="Tahoma" w:hAnsi="Tahoma" w:cs="Tahoma"/>
          <w:sz w:val="20"/>
          <w:szCs w:val="20"/>
        </w:rPr>
        <w:t>Ilu dokładnie pracowników będzie zobowiązany przejąć Wykonawca w ramach realizacji zamówienia?</w:t>
      </w:r>
    </w:p>
    <w:p w:rsidR="00757848" w:rsidRPr="00757848" w:rsidRDefault="00757848" w:rsidP="00757848">
      <w:pPr>
        <w:spacing w:line="360" w:lineRule="auto"/>
        <w:ind w:left="360"/>
        <w:jc w:val="both"/>
        <w:rPr>
          <w:rFonts w:ascii="Tahoma" w:hAnsi="Tahoma" w:cs="Tahoma"/>
          <w:b/>
          <w:sz w:val="20"/>
          <w:szCs w:val="20"/>
        </w:rPr>
      </w:pPr>
      <w:r>
        <w:rPr>
          <w:rFonts w:ascii="Tahoma" w:hAnsi="Tahoma" w:cs="Tahoma"/>
          <w:b/>
          <w:sz w:val="20"/>
          <w:szCs w:val="20"/>
        </w:rPr>
        <w:t>Aktualnie zatrudnionych jest 7 pracowników.</w:t>
      </w:r>
    </w:p>
    <w:p w:rsidR="005C464D" w:rsidRPr="00757848" w:rsidRDefault="005C464D" w:rsidP="00757848">
      <w:pPr>
        <w:pStyle w:val="Akapitzlist"/>
        <w:numPr>
          <w:ilvl w:val="0"/>
          <w:numId w:val="1"/>
        </w:numPr>
        <w:spacing w:line="360" w:lineRule="auto"/>
        <w:jc w:val="both"/>
        <w:rPr>
          <w:rFonts w:ascii="Tahoma" w:hAnsi="Tahoma" w:cs="Tahoma"/>
          <w:sz w:val="20"/>
          <w:szCs w:val="20"/>
        </w:rPr>
      </w:pPr>
      <w:r w:rsidRPr="00757848">
        <w:rPr>
          <w:rFonts w:ascii="Tahoma" w:hAnsi="Tahoma" w:cs="Tahoma"/>
          <w:sz w:val="20"/>
          <w:szCs w:val="20"/>
        </w:rPr>
        <w:t>Kto jest aktualnym pracodawcą w/w pracowników?</w:t>
      </w:r>
    </w:p>
    <w:p w:rsidR="00757848" w:rsidRPr="00757848" w:rsidRDefault="00757848" w:rsidP="00757848">
      <w:pPr>
        <w:spacing w:line="360" w:lineRule="auto"/>
        <w:ind w:left="360"/>
        <w:jc w:val="both"/>
        <w:rPr>
          <w:rFonts w:ascii="Tahoma" w:hAnsi="Tahoma" w:cs="Tahoma"/>
          <w:b/>
          <w:sz w:val="20"/>
          <w:szCs w:val="20"/>
        </w:rPr>
      </w:pPr>
      <w:r w:rsidRPr="00757848">
        <w:rPr>
          <w:rFonts w:ascii="Tahoma" w:hAnsi="Tahoma" w:cs="Tahoma"/>
          <w:b/>
          <w:sz w:val="20"/>
          <w:szCs w:val="20"/>
        </w:rPr>
        <w:t>Przedsiębiorstwo Produkcyjno Handlowe i Usługowe „DELFA” z siedziba w Warszawie, ul. Ostródzka 20,  NIP 524 040 05 52.</w:t>
      </w:r>
    </w:p>
    <w:p w:rsidR="005C464D" w:rsidRPr="00757848" w:rsidRDefault="005C464D" w:rsidP="00757848">
      <w:pPr>
        <w:pStyle w:val="Akapitzlist"/>
        <w:numPr>
          <w:ilvl w:val="0"/>
          <w:numId w:val="1"/>
        </w:numPr>
        <w:spacing w:line="360" w:lineRule="auto"/>
        <w:jc w:val="both"/>
        <w:rPr>
          <w:rFonts w:ascii="Tahoma" w:hAnsi="Tahoma" w:cs="Tahoma"/>
          <w:sz w:val="20"/>
          <w:szCs w:val="20"/>
        </w:rPr>
      </w:pPr>
      <w:r w:rsidRPr="00757848">
        <w:rPr>
          <w:rFonts w:ascii="Tahoma" w:hAnsi="Tahoma" w:cs="Tahoma"/>
          <w:sz w:val="20"/>
          <w:szCs w:val="20"/>
        </w:rPr>
        <w:t>Lista stanowisk do przejęcia wraz z pełną informacją dotyczącą wszystkich składników wynagradzania oraz z datą zatrudnienia u obecnego pracodawcy.</w:t>
      </w:r>
    </w:p>
    <w:p w:rsidR="00757848" w:rsidRPr="00757848" w:rsidRDefault="000F0566" w:rsidP="00757848">
      <w:pPr>
        <w:spacing w:line="360" w:lineRule="auto"/>
        <w:ind w:left="360"/>
        <w:jc w:val="both"/>
        <w:rPr>
          <w:rFonts w:ascii="Tahoma" w:hAnsi="Tahoma" w:cs="Tahoma"/>
          <w:b/>
          <w:sz w:val="20"/>
          <w:szCs w:val="20"/>
        </w:rPr>
      </w:pPr>
      <w:r>
        <w:rPr>
          <w:rFonts w:ascii="Tahoma" w:hAnsi="Tahoma" w:cs="Tahoma"/>
          <w:b/>
          <w:sz w:val="20"/>
          <w:szCs w:val="20"/>
        </w:rPr>
        <w:t>Zamawiający nie jest w posiadaniu takich informacji.</w:t>
      </w:r>
    </w:p>
    <w:p w:rsidR="005C464D" w:rsidRPr="000F0566" w:rsidRDefault="005C464D" w:rsidP="000F0566">
      <w:pPr>
        <w:pStyle w:val="Akapitzlist"/>
        <w:numPr>
          <w:ilvl w:val="0"/>
          <w:numId w:val="1"/>
        </w:numPr>
        <w:spacing w:line="360" w:lineRule="auto"/>
        <w:jc w:val="both"/>
        <w:rPr>
          <w:rFonts w:ascii="Tahoma" w:hAnsi="Tahoma" w:cs="Tahoma"/>
          <w:sz w:val="20"/>
          <w:szCs w:val="20"/>
        </w:rPr>
      </w:pPr>
      <w:r w:rsidRPr="000F0566">
        <w:rPr>
          <w:rFonts w:ascii="Tahoma" w:hAnsi="Tahoma" w:cs="Tahoma"/>
          <w:sz w:val="20"/>
          <w:szCs w:val="20"/>
        </w:rPr>
        <w:t>Pełna informacja nt. wysokości nagród jubileuszowych przysługujących w/w pracownikom w okresie realizacji zamówienia.</w:t>
      </w:r>
    </w:p>
    <w:p w:rsidR="000F0566" w:rsidRPr="000F0566" w:rsidRDefault="000F0566" w:rsidP="000F0566">
      <w:pPr>
        <w:pStyle w:val="Akapitzlist"/>
        <w:spacing w:line="360" w:lineRule="auto"/>
        <w:ind w:left="1065"/>
        <w:jc w:val="both"/>
        <w:rPr>
          <w:rFonts w:ascii="Tahoma" w:hAnsi="Tahoma" w:cs="Tahoma"/>
          <w:b/>
          <w:sz w:val="20"/>
          <w:szCs w:val="20"/>
        </w:rPr>
      </w:pPr>
      <w:r w:rsidRPr="000F0566">
        <w:rPr>
          <w:rFonts w:ascii="Tahoma" w:hAnsi="Tahoma" w:cs="Tahoma"/>
          <w:b/>
          <w:sz w:val="20"/>
          <w:szCs w:val="20"/>
        </w:rPr>
        <w:t>Zamawiający nie jest w posiadaniu takich informacji.</w:t>
      </w:r>
    </w:p>
    <w:p w:rsidR="005C464D" w:rsidRPr="000F0566" w:rsidRDefault="005C464D" w:rsidP="000F0566">
      <w:pPr>
        <w:pStyle w:val="Akapitzlist"/>
        <w:numPr>
          <w:ilvl w:val="0"/>
          <w:numId w:val="1"/>
        </w:numPr>
        <w:spacing w:line="360" w:lineRule="auto"/>
        <w:jc w:val="both"/>
        <w:rPr>
          <w:rFonts w:ascii="Tahoma" w:hAnsi="Tahoma" w:cs="Tahoma"/>
          <w:sz w:val="20"/>
          <w:szCs w:val="20"/>
        </w:rPr>
      </w:pPr>
      <w:r w:rsidRPr="000F0566">
        <w:rPr>
          <w:rFonts w:ascii="Tahoma" w:hAnsi="Tahoma" w:cs="Tahoma"/>
          <w:sz w:val="20"/>
          <w:szCs w:val="20"/>
        </w:rPr>
        <w:t>Daty urodzenia osób przeznaczonych do przejęcia. Czy wśród osób do przejęcia są osoby po 50 roku życia? Czy są osoby, które w ciągu najbliższych 36 miesięcy nabędą prawa do świadczeń emerytalnych?</w:t>
      </w:r>
    </w:p>
    <w:p w:rsidR="000F0566" w:rsidRPr="000F0566" w:rsidRDefault="000F0566" w:rsidP="000F0566">
      <w:pPr>
        <w:pStyle w:val="Akapitzlist"/>
        <w:spacing w:line="360" w:lineRule="auto"/>
        <w:ind w:left="1065"/>
        <w:jc w:val="both"/>
        <w:rPr>
          <w:rFonts w:ascii="Tahoma" w:hAnsi="Tahoma" w:cs="Tahoma"/>
          <w:b/>
          <w:sz w:val="20"/>
          <w:szCs w:val="20"/>
        </w:rPr>
      </w:pPr>
      <w:r w:rsidRPr="000F0566">
        <w:rPr>
          <w:rFonts w:ascii="Tahoma" w:hAnsi="Tahoma" w:cs="Tahoma"/>
          <w:b/>
          <w:sz w:val="20"/>
          <w:szCs w:val="20"/>
        </w:rPr>
        <w:t>Zamawiający nie jest w posiadaniu takich informacji.</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F</w:t>
      </w:r>
      <w:r w:rsidRPr="007C32C7">
        <w:rPr>
          <w:rFonts w:ascii="Tahoma" w:hAnsi="Tahoma" w:cs="Tahoma"/>
          <w:sz w:val="20"/>
          <w:szCs w:val="20"/>
        </w:rPr>
        <w:tab/>
        <w:t>Zestawienie zaległych i bieżących urlopów na dzień 31 maja 2017 r</w:t>
      </w:r>
    </w:p>
    <w:p w:rsidR="005C464D" w:rsidRDefault="005C464D" w:rsidP="007C32C7">
      <w:pPr>
        <w:spacing w:line="360" w:lineRule="auto"/>
        <w:jc w:val="both"/>
        <w:rPr>
          <w:rFonts w:ascii="Tahoma" w:hAnsi="Tahoma" w:cs="Tahoma"/>
          <w:sz w:val="20"/>
          <w:szCs w:val="20"/>
        </w:rPr>
      </w:pPr>
      <w:r w:rsidRPr="007C32C7">
        <w:rPr>
          <w:rFonts w:ascii="Tahoma" w:hAnsi="Tahoma" w:cs="Tahoma"/>
          <w:sz w:val="20"/>
          <w:szCs w:val="20"/>
        </w:rPr>
        <w:t>g)</w:t>
      </w:r>
      <w:r w:rsidRPr="007C32C7">
        <w:rPr>
          <w:rFonts w:ascii="Tahoma" w:hAnsi="Tahoma" w:cs="Tahoma"/>
          <w:sz w:val="20"/>
          <w:szCs w:val="20"/>
        </w:rPr>
        <w:tab/>
        <w:t>Kopie obowiązującego dzisiaj Regulaminu Pracy, Wynagradzania oraz Funduszu Świadczeń Socjalnych</w:t>
      </w:r>
    </w:p>
    <w:p w:rsidR="000F0566" w:rsidRPr="000F0566" w:rsidRDefault="000F0566" w:rsidP="000F0566">
      <w:pPr>
        <w:spacing w:line="360" w:lineRule="auto"/>
        <w:ind w:left="360"/>
        <w:jc w:val="both"/>
        <w:rPr>
          <w:rFonts w:ascii="Tahoma" w:hAnsi="Tahoma" w:cs="Tahoma"/>
          <w:b/>
          <w:sz w:val="20"/>
          <w:szCs w:val="20"/>
        </w:rPr>
      </w:pPr>
      <w:r>
        <w:rPr>
          <w:rFonts w:ascii="Tahoma" w:hAnsi="Tahoma" w:cs="Tahoma"/>
          <w:b/>
          <w:sz w:val="20"/>
          <w:szCs w:val="20"/>
        </w:rPr>
        <w:t>Zamawiający nie jest w posiadaniu takich dokumentów.</w:t>
      </w:r>
    </w:p>
    <w:p w:rsidR="005C464D" w:rsidRDefault="005C464D" w:rsidP="007C32C7">
      <w:pPr>
        <w:spacing w:line="360" w:lineRule="auto"/>
        <w:jc w:val="both"/>
        <w:rPr>
          <w:rFonts w:ascii="Tahoma" w:hAnsi="Tahoma" w:cs="Tahoma"/>
          <w:sz w:val="20"/>
          <w:szCs w:val="20"/>
        </w:rPr>
      </w:pPr>
      <w:r w:rsidRPr="007C32C7">
        <w:rPr>
          <w:rFonts w:ascii="Tahoma" w:hAnsi="Tahoma" w:cs="Tahoma"/>
          <w:sz w:val="20"/>
          <w:szCs w:val="20"/>
        </w:rPr>
        <w:t>h)</w:t>
      </w:r>
      <w:r w:rsidRPr="007C32C7">
        <w:rPr>
          <w:rFonts w:ascii="Tahoma" w:hAnsi="Tahoma" w:cs="Tahoma"/>
          <w:sz w:val="20"/>
          <w:szCs w:val="20"/>
        </w:rPr>
        <w:tab/>
        <w:t>Forma, rodzaj i termin zatrudnienia osób przeznaczonych do przejęcia</w:t>
      </w:r>
    </w:p>
    <w:p w:rsidR="000F0566" w:rsidRPr="00757848" w:rsidRDefault="000F0566" w:rsidP="000F0566">
      <w:pPr>
        <w:spacing w:line="360" w:lineRule="auto"/>
        <w:ind w:left="360"/>
        <w:jc w:val="both"/>
        <w:rPr>
          <w:rFonts w:ascii="Tahoma" w:hAnsi="Tahoma" w:cs="Tahoma"/>
          <w:b/>
          <w:sz w:val="20"/>
          <w:szCs w:val="20"/>
        </w:rPr>
      </w:pPr>
      <w:r>
        <w:rPr>
          <w:rFonts w:ascii="Tahoma" w:hAnsi="Tahoma" w:cs="Tahoma"/>
          <w:b/>
          <w:sz w:val="20"/>
          <w:szCs w:val="20"/>
        </w:rPr>
        <w:t>Zamawiający nie jest w posiadaniu takich informacji.</w:t>
      </w:r>
    </w:p>
    <w:p w:rsidR="005C464D" w:rsidRPr="000F0566" w:rsidRDefault="005C464D" w:rsidP="000F0566">
      <w:pPr>
        <w:pStyle w:val="Akapitzlist"/>
        <w:numPr>
          <w:ilvl w:val="0"/>
          <w:numId w:val="2"/>
        </w:numPr>
        <w:spacing w:line="360" w:lineRule="auto"/>
        <w:jc w:val="both"/>
        <w:rPr>
          <w:rFonts w:ascii="Tahoma" w:hAnsi="Tahoma" w:cs="Tahoma"/>
          <w:sz w:val="20"/>
          <w:szCs w:val="20"/>
        </w:rPr>
      </w:pPr>
      <w:r w:rsidRPr="000F0566">
        <w:rPr>
          <w:rFonts w:ascii="Tahoma" w:hAnsi="Tahoma" w:cs="Tahoma"/>
          <w:sz w:val="20"/>
          <w:szCs w:val="20"/>
        </w:rPr>
        <w:t>Zestawienie urlopów wychowawczych, macierzyńskich oraz zwolnień lekarskich powyżej 30 dni wśród osób do przejęcia</w:t>
      </w:r>
    </w:p>
    <w:p w:rsidR="000F0566" w:rsidRPr="000F0566" w:rsidRDefault="000F0566" w:rsidP="000F0566">
      <w:pPr>
        <w:pStyle w:val="Akapitzlist"/>
        <w:spacing w:line="360" w:lineRule="auto"/>
        <w:ind w:left="1080"/>
        <w:jc w:val="both"/>
        <w:rPr>
          <w:rFonts w:ascii="Tahoma" w:hAnsi="Tahoma" w:cs="Tahoma"/>
          <w:b/>
          <w:sz w:val="20"/>
          <w:szCs w:val="20"/>
        </w:rPr>
      </w:pPr>
      <w:r w:rsidRPr="000F0566">
        <w:rPr>
          <w:rFonts w:ascii="Tahoma" w:hAnsi="Tahoma" w:cs="Tahoma"/>
          <w:b/>
          <w:sz w:val="20"/>
          <w:szCs w:val="20"/>
        </w:rPr>
        <w:t>Zamawiający nie jest w posiadaniu takich informacji.</w:t>
      </w:r>
    </w:p>
    <w:p w:rsidR="005C464D" w:rsidRDefault="005C464D" w:rsidP="007C32C7">
      <w:pPr>
        <w:spacing w:line="360" w:lineRule="auto"/>
        <w:jc w:val="both"/>
        <w:rPr>
          <w:rFonts w:ascii="Tahoma" w:hAnsi="Tahoma" w:cs="Tahoma"/>
          <w:sz w:val="20"/>
          <w:szCs w:val="20"/>
        </w:rPr>
      </w:pPr>
      <w:r w:rsidRPr="007C32C7">
        <w:rPr>
          <w:rFonts w:ascii="Tahoma" w:hAnsi="Tahoma" w:cs="Tahoma"/>
          <w:sz w:val="20"/>
          <w:szCs w:val="20"/>
        </w:rPr>
        <w:lastRenderedPageBreak/>
        <w:t>j)</w:t>
      </w:r>
      <w:r w:rsidRPr="007C32C7">
        <w:rPr>
          <w:rFonts w:ascii="Tahoma" w:hAnsi="Tahoma" w:cs="Tahoma"/>
          <w:sz w:val="20"/>
          <w:szCs w:val="20"/>
        </w:rPr>
        <w:tab/>
        <w:t>Informacji czy wśród osób do przejęcia są osoby niepełnosprawne  - jeśli tak w jakim stopniu niepełnosprawności?</w:t>
      </w:r>
    </w:p>
    <w:p w:rsidR="000F0566" w:rsidRPr="000F0566" w:rsidRDefault="000F0566" w:rsidP="007C32C7">
      <w:pPr>
        <w:spacing w:line="360" w:lineRule="auto"/>
        <w:jc w:val="both"/>
        <w:rPr>
          <w:rFonts w:ascii="Tahoma" w:hAnsi="Tahoma" w:cs="Tahoma"/>
          <w:b/>
          <w:sz w:val="20"/>
          <w:szCs w:val="20"/>
        </w:rPr>
      </w:pPr>
      <w:r>
        <w:rPr>
          <w:rFonts w:ascii="Tahoma" w:hAnsi="Tahoma" w:cs="Tahoma"/>
          <w:b/>
          <w:sz w:val="20"/>
          <w:szCs w:val="20"/>
        </w:rPr>
        <w:t>Nie ma osób niepełnosprawnych.</w:t>
      </w:r>
    </w:p>
    <w:p w:rsidR="005C464D" w:rsidRDefault="005C464D" w:rsidP="007C32C7">
      <w:pPr>
        <w:spacing w:line="360" w:lineRule="auto"/>
        <w:jc w:val="both"/>
        <w:rPr>
          <w:rFonts w:ascii="Tahoma" w:hAnsi="Tahoma" w:cs="Tahoma"/>
          <w:sz w:val="20"/>
          <w:szCs w:val="20"/>
        </w:rPr>
      </w:pPr>
      <w:r w:rsidRPr="007C32C7">
        <w:rPr>
          <w:rFonts w:ascii="Tahoma" w:hAnsi="Tahoma" w:cs="Tahoma"/>
          <w:sz w:val="20"/>
          <w:szCs w:val="20"/>
        </w:rPr>
        <w:t>k)</w:t>
      </w:r>
      <w:r w:rsidRPr="007C32C7">
        <w:rPr>
          <w:rFonts w:ascii="Tahoma" w:hAnsi="Tahoma" w:cs="Tahoma"/>
          <w:sz w:val="20"/>
          <w:szCs w:val="20"/>
        </w:rPr>
        <w:tab/>
        <w:t>Czy wszystkie przejmowane osoby mają ważne badania lekarskie i aktualne książeczki zdrowia? Prosimy o podanie dat granicznych dla każdej przejmowanej osoby, kiedy kończy jej się ważność badań lekarskich.</w:t>
      </w:r>
    </w:p>
    <w:p w:rsidR="000F0566" w:rsidRPr="00757848" w:rsidRDefault="00B2792B" w:rsidP="00B2792B">
      <w:pPr>
        <w:spacing w:line="360" w:lineRule="auto"/>
        <w:jc w:val="both"/>
        <w:rPr>
          <w:rFonts w:ascii="Tahoma" w:hAnsi="Tahoma" w:cs="Tahoma"/>
          <w:b/>
          <w:sz w:val="20"/>
          <w:szCs w:val="20"/>
        </w:rPr>
      </w:pPr>
      <w:r>
        <w:rPr>
          <w:rFonts w:ascii="Tahoma" w:hAnsi="Tahoma" w:cs="Tahoma"/>
          <w:b/>
          <w:sz w:val="20"/>
          <w:szCs w:val="20"/>
        </w:rPr>
        <w:t>Wszystkie przejmowane osoby mają ważne badania lekarskie i aktualne książeczki zdrowia. Zamawiający nie zna dat granicznych.</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12.</w:t>
      </w:r>
      <w:r w:rsidRPr="007C32C7">
        <w:rPr>
          <w:rFonts w:ascii="Tahoma" w:hAnsi="Tahoma" w:cs="Tahoma"/>
          <w:sz w:val="20"/>
          <w:szCs w:val="20"/>
        </w:rPr>
        <w:tab/>
        <w:t>Prosimy o informację ile aktualnie osób wykonuje usługę.</w:t>
      </w:r>
      <w:r w:rsidR="00D92621" w:rsidRPr="007C32C7">
        <w:rPr>
          <w:rFonts w:ascii="Tahoma" w:hAnsi="Tahoma" w:cs="Tahoma"/>
          <w:sz w:val="20"/>
          <w:szCs w:val="20"/>
        </w:rPr>
        <w:t xml:space="preserve"> </w:t>
      </w:r>
    </w:p>
    <w:p w:rsidR="000F0566" w:rsidRPr="000F0566" w:rsidRDefault="000F0566" w:rsidP="007C32C7">
      <w:pPr>
        <w:spacing w:line="360" w:lineRule="auto"/>
        <w:jc w:val="both"/>
        <w:rPr>
          <w:rFonts w:ascii="Tahoma" w:hAnsi="Tahoma" w:cs="Tahoma"/>
          <w:b/>
          <w:sz w:val="20"/>
          <w:szCs w:val="20"/>
        </w:rPr>
      </w:pPr>
      <w:r>
        <w:rPr>
          <w:rFonts w:ascii="Tahoma" w:hAnsi="Tahoma" w:cs="Tahoma"/>
          <w:b/>
          <w:sz w:val="20"/>
          <w:szCs w:val="20"/>
        </w:rPr>
        <w:t>Aktualnie usługę wykonuje 7 osób.</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13.</w:t>
      </w:r>
      <w:r w:rsidRPr="007C32C7">
        <w:rPr>
          <w:rFonts w:ascii="Tahoma" w:hAnsi="Tahoma" w:cs="Tahoma"/>
          <w:sz w:val="20"/>
          <w:szCs w:val="20"/>
        </w:rPr>
        <w:tab/>
        <w:t>Prosimy o przedstawienie aktualnej organizacji pracy pracowników aktualnie wykonujących usługę z wyszczególnieniem ich stanowisk oraz przypasaniem do konkretnych stanowisk zakresu obowiązków.</w:t>
      </w:r>
    </w:p>
    <w:p w:rsidR="000F0566" w:rsidRPr="00757848" w:rsidRDefault="000F0566" w:rsidP="000F0566">
      <w:pPr>
        <w:spacing w:line="360" w:lineRule="auto"/>
        <w:ind w:left="360"/>
        <w:jc w:val="both"/>
        <w:rPr>
          <w:rFonts w:ascii="Tahoma" w:hAnsi="Tahoma" w:cs="Tahoma"/>
          <w:b/>
          <w:sz w:val="20"/>
          <w:szCs w:val="20"/>
        </w:rPr>
      </w:pPr>
      <w:r>
        <w:rPr>
          <w:rFonts w:ascii="Tahoma" w:hAnsi="Tahoma" w:cs="Tahoma"/>
          <w:b/>
          <w:sz w:val="20"/>
          <w:szCs w:val="20"/>
        </w:rPr>
        <w:t>Zamawiający nie jest w posiadaniu takich informacji.</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14</w:t>
      </w:r>
      <w:r w:rsidRPr="007C32C7">
        <w:rPr>
          <w:rFonts w:ascii="Tahoma" w:hAnsi="Tahoma" w:cs="Tahoma"/>
          <w:sz w:val="20"/>
          <w:szCs w:val="20"/>
        </w:rPr>
        <w:t>.</w:t>
      </w:r>
      <w:r w:rsidRPr="007C32C7">
        <w:rPr>
          <w:rFonts w:ascii="Tahoma" w:hAnsi="Tahoma" w:cs="Tahoma"/>
          <w:sz w:val="20"/>
          <w:szCs w:val="20"/>
        </w:rPr>
        <w:tab/>
        <w:t>Prosimy o przedstawienie przykładowych jadłospisów występujących w miesiącach wrzesień, październik 2020.</w:t>
      </w:r>
    </w:p>
    <w:p w:rsidR="00054B36" w:rsidRPr="00757848" w:rsidRDefault="00054B36" w:rsidP="00054B36">
      <w:pPr>
        <w:spacing w:line="360" w:lineRule="auto"/>
        <w:ind w:left="360"/>
        <w:jc w:val="both"/>
        <w:rPr>
          <w:rFonts w:ascii="Tahoma" w:hAnsi="Tahoma" w:cs="Tahoma"/>
          <w:b/>
          <w:sz w:val="20"/>
          <w:szCs w:val="20"/>
        </w:rPr>
      </w:pPr>
      <w:r>
        <w:rPr>
          <w:rFonts w:ascii="Tahoma" w:hAnsi="Tahoma" w:cs="Tahoma"/>
          <w:b/>
          <w:sz w:val="20"/>
          <w:szCs w:val="20"/>
        </w:rPr>
        <w:t>Zamawiający nie jest w posiadaniu takich informacji.</w:t>
      </w:r>
    </w:p>
    <w:p w:rsidR="005C464D"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15</w:t>
      </w:r>
      <w:r w:rsidRPr="007C32C7">
        <w:rPr>
          <w:rFonts w:ascii="Tahoma" w:hAnsi="Tahoma" w:cs="Tahoma"/>
          <w:sz w:val="20"/>
          <w:szCs w:val="20"/>
        </w:rPr>
        <w:t>.</w:t>
      </w:r>
      <w:r w:rsidRPr="007C32C7">
        <w:rPr>
          <w:rFonts w:ascii="Tahoma" w:hAnsi="Tahoma" w:cs="Tahoma"/>
          <w:sz w:val="20"/>
          <w:szCs w:val="20"/>
        </w:rPr>
        <w:tab/>
        <w:t>Prosimy o informację dotyczącą kaloryczności która jest stosowana w diecie cukrzycowej jak i wszystkich pozostałych obowiązujących dietach.</w:t>
      </w:r>
    </w:p>
    <w:p w:rsidR="00054B36" w:rsidRPr="00054B36" w:rsidRDefault="00054B36" w:rsidP="007C32C7">
      <w:pPr>
        <w:spacing w:line="360" w:lineRule="auto"/>
        <w:jc w:val="both"/>
        <w:rPr>
          <w:rFonts w:ascii="Tahoma" w:hAnsi="Tahoma" w:cs="Tahoma"/>
          <w:b/>
          <w:sz w:val="20"/>
          <w:szCs w:val="20"/>
        </w:rPr>
      </w:pPr>
      <w:r w:rsidRPr="00054B36">
        <w:rPr>
          <w:rFonts w:ascii="Tahoma" w:hAnsi="Tahoma" w:cs="Tahoma"/>
          <w:b/>
          <w:sz w:val="20"/>
          <w:szCs w:val="20"/>
        </w:rPr>
        <w:t xml:space="preserve">Dieta </w:t>
      </w:r>
      <w:r>
        <w:rPr>
          <w:rFonts w:ascii="Tahoma" w:hAnsi="Tahoma" w:cs="Tahoma"/>
          <w:b/>
          <w:sz w:val="20"/>
          <w:szCs w:val="20"/>
        </w:rPr>
        <w:t>ogólna – 2 600 kalorii, pozostałe diety – 2 100 kalorii.</w:t>
      </w:r>
    </w:p>
    <w:p w:rsidR="0019223C"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16</w:t>
      </w:r>
      <w:r w:rsidRPr="007C32C7">
        <w:rPr>
          <w:rFonts w:ascii="Tahoma" w:hAnsi="Tahoma" w:cs="Tahoma"/>
          <w:sz w:val="20"/>
          <w:szCs w:val="20"/>
        </w:rPr>
        <w:t>.</w:t>
      </w:r>
      <w:r w:rsidRPr="007C32C7">
        <w:rPr>
          <w:rFonts w:ascii="Tahoma" w:hAnsi="Tahoma" w:cs="Tahoma"/>
          <w:sz w:val="20"/>
          <w:szCs w:val="20"/>
        </w:rPr>
        <w:tab/>
        <w:t>Prosimy o przygotowanie zestawienia ilości wydawanych śniadań, II śniadań, obiadów, podwieczorków i kolacji z podziałem na poszczególne miesiące w okresie od stycznia 2020r. do września 2020r. Informacja ta umożliwi Wykonawcy m.in. prawidłowe skalkulowanie termosów i innych pojemników do transportu posiłków. Prosimy o podanie liczby osobodni wg. poniższego wzoru:</w:t>
      </w:r>
    </w:p>
    <w:tbl>
      <w:tblPr>
        <w:tblW w:w="8342" w:type="dxa"/>
        <w:tblInd w:w="612" w:type="dxa"/>
        <w:tblLayout w:type="fixed"/>
        <w:tblCellMar>
          <w:left w:w="10" w:type="dxa"/>
          <w:right w:w="10" w:type="dxa"/>
        </w:tblCellMar>
        <w:tblLook w:val="04A0" w:firstRow="1" w:lastRow="0" w:firstColumn="1" w:lastColumn="0" w:noHBand="0" w:noVBand="1"/>
      </w:tblPr>
      <w:tblGrid>
        <w:gridCol w:w="1398"/>
        <w:gridCol w:w="1416"/>
        <w:gridCol w:w="1416"/>
        <w:gridCol w:w="1160"/>
        <w:gridCol w:w="1700"/>
        <w:gridCol w:w="1252"/>
      </w:tblGrid>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śniadanie</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II śniadanie</w:t>
            </w: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obiad</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podwieczorek</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kolacja</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Styczeń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2922</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2935</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2925</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Luty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2948</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3029</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2971</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Marzec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2330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2339</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2251</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Kwiecień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1479</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1522</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1490</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Maj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2163</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2211</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2192</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lastRenderedPageBreak/>
              <w:t>Czerwiec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054B36"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2412</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2448</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2426</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Lipiec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2592</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2635</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2558</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Sierpień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2591</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2573</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2528</w:t>
            </w:r>
          </w:p>
        </w:tc>
      </w:tr>
      <w:tr w:rsidR="005C464D" w:rsidRPr="007C32C7" w:rsidTr="005D5930">
        <w:tc>
          <w:tcPr>
            <w:tcW w:w="1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r w:rsidRPr="007C32C7">
              <w:rPr>
                <w:rFonts w:ascii="Tahoma" w:hAnsi="Tahoma" w:cs="Tahoma"/>
                <w:sz w:val="20"/>
                <w:szCs w:val="20"/>
              </w:rPr>
              <w:t>Wrzesień 2020</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25692586</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5C464D" w:rsidP="007C32C7">
            <w:pPr>
              <w:pStyle w:val="Nagwek"/>
              <w:tabs>
                <w:tab w:val="left" w:pos="708"/>
              </w:tabs>
              <w:spacing w:line="360" w:lineRule="auto"/>
              <w:jc w:val="both"/>
              <w:rPr>
                <w:rFonts w:ascii="Tahoma" w:hAnsi="Tahoma" w:cs="Tahoma"/>
                <w:sz w:val="20"/>
                <w:szCs w:val="20"/>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64D" w:rsidRPr="007C32C7" w:rsidRDefault="008925EE" w:rsidP="007C32C7">
            <w:pPr>
              <w:pStyle w:val="Nagwek"/>
              <w:tabs>
                <w:tab w:val="left" w:pos="708"/>
              </w:tabs>
              <w:spacing w:line="360" w:lineRule="auto"/>
              <w:jc w:val="both"/>
              <w:rPr>
                <w:rFonts w:ascii="Tahoma" w:hAnsi="Tahoma" w:cs="Tahoma"/>
                <w:sz w:val="20"/>
                <w:szCs w:val="20"/>
              </w:rPr>
            </w:pPr>
            <w:r>
              <w:rPr>
                <w:rFonts w:ascii="Tahoma" w:hAnsi="Tahoma" w:cs="Tahoma"/>
                <w:sz w:val="20"/>
                <w:szCs w:val="20"/>
              </w:rPr>
              <w:t>2582</w:t>
            </w:r>
          </w:p>
        </w:tc>
      </w:tr>
    </w:tbl>
    <w:p w:rsidR="005C464D"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17</w:t>
      </w:r>
      <w:r w:rsidRPr="007C32C7">
        <w:rPr>
          <w:rFonts w:ascii="Tahoma" w:hAnsi="Tahoma" w:cs="Tahoma"/>
          <w:sz w:val="20"/>
          <w:szCs w:val="20"/>
        </w:rPr>
        <w:t>.Czy Zamawiający korzysta z programu „Dieta Mamy”</w:t>
      </w:r>
    </w:p>
    <w:p w:rsidR="00D92621" w:rsidRPr="008925EE" w:rsidRDefault="00D92621" w:rsidP="007C32C7">
      <w:pPr>
        <w:spacing w:line="360" w:lineRule="auto"/>
        <w:jc w:val="both"/>
        <w:rPr>
          <w:rFonts w:ascii="Tahoma" w:hAnsi="Tahoma" w:cs="Tahoma"/>
          <w:b/>
          <w:sz w:val="20"/>
          <w:szCs w:val="20"/>
        </w:rPr>
      </w:pPr>
      <w:r w:rsidRPr="008925EE">
        <w:rPr>
          <w:rFonts w:ascii="Tahoma" w:hAnsi="Tahoma" w:cs="Tahoma"/>
          <w:b/>
          <w:sz w:val="20"/>
          <w:szCs w:val="20"/>
        </w:rPr>
        <w:t>Odp. Zamawiający nie uczestniczy w programie” Dieta Mamy”</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18</w:t>
      </w:r>
      <w:r w:rsidRPr="007C32C7">
        <w:rPr>
          <w:rFonts w:ascii="Tahoma" w:hAnsi="Tahoma" w:cs="Tahoma"/>
          <w:sz w:val="20"/>
          <w:szCs w:val="20"/>
        </w:rPr>
        <w:t>.Prosimy o informację jaka jest aktualna stawka za osobodzień dla pacjentów objętych programem „Dieta Mamy”  z podziałem na:</w:t>
      </w:r>
      <w:r w:rsidR="00D92621" w:rsidRPr="007C32C7">
        <w:rPr>
          <w:rFonts w:ascii="Tahoma" w:hAnsi="Tahoma" w:cs="Tahoma"/>
          <w:sz w:val="20"/>
          <w:szCs w:val="20"/>
        </w:rPr>
        <w:t xml:space="preserve"> </w:t>
      </w:r>
    </w:p>
    <w:p w:rsidR="00D92621" w:rsidRPr="008925EE" w:rsidRDefault="00D92621" w:rsidP="007C32C7">
      <w:pPr>
        <w:spacing w:line="360" w:lineRule="auto"/>
        <w:jc w:val="both"/>
        <w:rPr>
          <w:rFonts w:ascii="Tahoma" w:hAnsi="Tahoma" w:cs="Tahoma"/>
          <w:b/>
          <w:sz w:val="20"/>
          <w:szCs w:val="20"/>
        </w:rPr>
      </w:pPr>
      <w:r w:rsidRPr="008925EE">
        <w:rPr>
          <w:rFonts w:ascii="Tahoma" w:hAnsi="Tahoma" w:cs="Tahoma"/>
          <w:b/>
          <w:sz w:val="20"/>
          <w:szCs w:val="20"/>
        </w:rPr>
        <w:t>Odp. Zamawiający nie uczestniczy w programie” Dieta Mamy”</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Śniadanie kwota netto………..</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II śniadanie kwota netto………</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Obiad kwota netto………….</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Podwieczorek kwota netto…………..</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Kolacja kwota netto……………….</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b/>
          <w:sz w:val="20"/>
          <w:szCs w:val="20"/>
        </w:rPr>
        <w:t>Pytanie 19.</w:t>
      </w:r>
      <w:r w:rsidRPr="007C32C7">
        <w:rPr>
          <w:rFonts w:ascii="Tahoma" w:hAnsi="Tahoma" w:cs="Tahoma"/>
          <w:sz w:val="20"/>
          <w:szCs w:val="20"/>
        </w:rPr>
        <w:tab/>
        <w:t>Prosimy o informację jaka jest aktualna stawka za osobodzień dla pacjentów nie objętych programem  z podziałem na:</w:t>
      </w:r>
    </w:p>
    <w:p w:rsidR="005C464D" w:rsidRPr="007C32C7" w:rsidRDefault="008925EE" w:rsidP="007C32C7">
      <w:pPr>
        <w:spacing w:line="36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Śniadanie kwota netto </w:t>
      </w:r>
      <w:r w:rsidRPr="008925EE">
        <w:rPr>
          <w:rFonts w:ascii="Tahoma" w:hAnsi="Tahoma" w:cs="Tahoma"/>
          <w:b/>
          <w:sz w:val="20"/>
          <w:szCs w:val="20"/>
        </w:rPr>
        <w:t>4,91 zł</w:t>
      </w:r>
      <w:r>
        <w:rPr>
          <w:rFonts w:ascii="Tahoma" w:hAnsi="Tahoma" w:cs="Tahoma"/>
          <w:sz w:val="20"/>
          <w:szCs w:val="20"/>
        </w:rPr>
        <w:t xml:space="preserve"> </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II śniadanie kwota netto………</w:t>
      </w:r>
    </w:p>
    <w:p w:rsidR="005C464D" w:rsidRPr="007C32C7" w:rsidRDefault="008925EE" w:rsidP="007C32C7">
      <w:pPr>
        <w:spacing w:line="36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Obiad kwota netto </w:t>
      </w:r>
      <w:r w:rsidRPr="008925EE">
        <w:rPr>
          <w:rFonts w:ascii="Tahoma" w:hAnsi="Tahoma" w:cs="Tahoma"/>
          <w:b/>
          <w:sz w:val="20"/>
          <w:szCs w:val="20"/>
        </w:rPr>
        <w:t>8,33 zł</w:t>
      </w:r>
    </w:p>
    <w:p w:rsidR="005C464D" w:rsidRPr="007C32C7" w:rsidRDefault="005C464D" w:rsidP="007C32C7">
      <w:pPr>
        <w:spacing w:line="360" w:lineRule="auto"/>
        <w:jc w:val="both"/>
        <w:rPr>
          <w:rFonts w:ascii="Tahoma" w:hAnsi="Tahoma" w:cs="Tahoma"/>
          <w:sz w:val="20"/>
          <w:szCs w:val="20"/>
        </w:rPr>
      </w:pPr>
      <w:r w:rsidRPr="007C32C7">
        <w:rPr>
          <w:rFonts w:ascii="Tahoma" w:hAnsi="Tahoma" w:cs="Tahoma"/>
          <w:sz w:val="20"/>
          <w:szCs w:val="20"/>
        </w:rPr>
        <w:t>•</w:t>
      </w:r>
      <w:r w:rsidRPr="007C32C7">
        <w:rPr>
          <w:rFonts w:ascii="Tahoma" w:hAnsi="Tahoma" w:cs="Tahoma"/>
          <w:sz w:val="20"/>
          <w:szCs w:val="20"/>
        </w:rPr>
        <w:tab/>
        <w:t>Podwieczorek kwota netto…………..</w:t>
      </w:r>
    </w:p>
    <w:p w:rsidR="005C464D" w:rsidRPr="007C32C7" w:rsidRDefault="008925EE" w:rsidP="007C32C7">
      <w:pPr>
        <w:spacing w:line="36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Kolacja kwota netto </w:t>
      </w:r>
      <w:r w:rsidRPr="008925EE">
        <w:rPr>
          <w:rFonts w:ascii="Tahoma" w:hAnsi="Tahoma" w:cs="Tahoma"/>
          <w:b/>
          <w:sz w:val="20"/>
          <w:szCs w:val="20"/>
        </w:rPr>
        <w:t>3,29 zł</w:t>
      </w:r>
    </w:p>
    <w:p w:rsidR="005C464D" w:rsidRPr="007C32C7"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20</w:t>
      </w:r>
      <w:r w:rsidR="005C464D" w:rsidRPr="007C32C7">
        <w:rPr>
          <w:rFonts w:ascii="Tahoma" w:hAnsi="Tahoma" w:cs="Tahoma"/>
          <w:b/>
          <w:sz w:val="20"/>
          <w:szCs w:val="20"/>
        </w:rPr>
        <w:t>.</w:t>
      </w:r>
      <w:r w:rsidR="005C464D" w:rsidRPr="007C32C7">
        <w:rPr>
          <w:rFonts w:ascii="Tahoma" w:hAnsi="Tahoma" w:cs="Tahoma"/>
          <w:sz w:val="20"/>
          <w:szCs w:val="20"/>
        </w:rPr>
        <w:tab/>
        <w:t>Prosimy o informację kto jest aktualnym Wykonawcą prowadzącym bufet.</w:t>
      </w:r>
    </w:p>
    <w:p w:rsidR="00D92621" w:rsidRPr="007C32C7" w:rsidRDefault="00D92621" w:rsidP="007C32C7">
      <w:pPr>
        <w:spacing w:line="360" w:lineRule="auto"/>
        <w:jc w:val="both"/>
        <w:rPr>
          <w:rFonts w:ascii="Tahoma" w:hAnsi="Tahoma" w:cs="Tahoma"/>
          <w:sz w:val="20"/>
          <w:szCs w:val="20"/>
        </w:rPr>
      </w:pPr>
      <w:r w:rsidRPr="007C32C7">
        <w:rPr>
          <w:rFonts w:ascii="Tahoma" w:hAnsi="Tahoma" w:cs="Tahoma"/>
          <w:sz w:val="20"/>
          <w:szCs w:val="20"/>
        </w:rPr>
        <w:t>Odp. Przedsiębiorstwo Produkcyjno Handlowe i Usługowe „DELFA” z siedziba w Warszawie, ul. Ostródzka 20,  NIP 524 040 05 52</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5C464D" w:rsidRPr="007C32C7">
        <w:rPr>
          <w:rFonts w:ascii="Tahoma" w:hAnsi="Tahoma" w:cs="Tahoma"/>
          <w:b/>
          <w:sz w:val="20"/>
          <w:szCs w:val="20"/>
        </w:rPr>
        <w:t>2</w:t>
      </w:r>
      <w:r w:rsidRPr="007C32C7">
        <w:rPr>
          <w:rFonts w:ascii="Tahoma" w:hAnsi="Tahoma" w:cs="Tahoma"/>
          <w:b/>
          <w:sz w:val="20"/>
          <w:szCs w:val="20"/>
        </w:rPr>
        <w:t>1</w:t>
      </w:r>
      <w:r w:rsidR="005C464D" w:rsidRPr="007C32C7">
        <w:rPr>
          <w:rFonts w:ascii="Tahoma" w:hAnsi="Tahoma" w:cs="Tahoma"/>
          <w:b/>
          <w:sz w:val="20"/>
          <w:szCs w:val="20"/>
        </w:rPr>
        <w:t>.</w:t>
      </w:r>
      <w:r w:rsidR="005C464D" w:rsidRPr="007C32C7">
        <w:rPr>
          <w:rFonts w:ascii="Tahoma" w:hAnsi="Tahoma" w:cs="Tahoma"/>
          <w:sz w:val="20"/>
          <w:szCs w:val="20"/>
        </w:rPr>
        <w:tab/>
        <w:t>Prosimy o informacje ile osób dziennie korzysta z bufetu</w:t>
      </w:r>
    </w:p>
    <w:p w:rsidR="008925EE" w:rsidRPr="008925EE" w:rsidRDefault="008925EE" w:rsidP="008925EE">
      <w:pPr>
        <w:spacing w:line="360" w:lineRule="auto"/>
        <w:rPr>
          <w:rFonts w:ascii="Tahoma" w:hAnsi="Tahoma" w:cs="Tahoma"/>
          <w:b/>
          <w:sz w:val="20"/>
          <w:szCs w:val="20"/>
        </w:rPr>
      </w:pPr>
      <w:r>
        <w:rPr>
          <w:rFonts w:ascii="Tahoma" w:hAnsi="Tahoma" w:cs="Tahoma"/>
          <w:b/>
          <w:sz w:val="20"/>
          <w:szCs w:val="20"/>
        </w:rPr>
        <w:lastRenderedPageBreak/>
        <w:t>Około 10.</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22</w:t>
      </w:r>
      <w:r w:rsidR="005C464D" w:rsidRPr="007C32C7">
        <w:rPr>
          <w:rFonts w:ascii="Tahoma" w:hAnsi="Tahoma" w:cs="Tahoma"/>
          <w:b/>
          <w:sz w:val="20"/>
          <w:szCs w:val="20"/>
        </w:rPr>
        <w:t>.</w:t>
      </w:r>
      <w:r w:rsidR="005C464D" w:rsidRPr="007C32C7">
        <w:rPr>
          <w:rFonts w:ascii="Tahoma" w:hAnsi="Tahoma" w:cs="Tahoma"/>
          <w:sz w:val="20"/>
          <w:szCs w:val="20"/>
        </w:rPr>
        <w:tab/>
        <w:t>Prosimy o przedstawienie przykładowego menu obowiązującego w bufecie wraz ze stawkami za poszczególne dania.</w:t>
      </w:r>
    </w:p>
    <w:p w:rsidR="006A7DDC" w:rsidRPr="00757848" w:rsidRDefault="006A7DDC" w:rsidP="006A7DDC">
      <w:pPr>
        <w:spacing w:line="360" w:lineRule="auto"/>
        <w:ind w:left="360"/>
        <w:jc w:val="both"/>
        <w:rPr>
          <w:rFonts w:ascii="Tahoma" w:hAnsi="Tahoma" w:cs="Tahoma"/>
          <w:b/>
          <w:sz w:val="20"/>
          <w:szCs w:val="20"/>
        </w:rPr>
      </w:pPr>
      <w:r>
        <w:rPr>
          <w:rFonts w:ascii="Tahoma" w:hAnsi="Tahoma" w:cs="Tahoma"/>
          <w:b/>
          <w:sz w:val="20"/>
          <w:szCs w:val="20"/>
        </w:rPr>
        <w:t>Zamawiający nie jest w posiadaniu takich informacji.</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23</w:t>
      </w:r>
      <w:r w:rsidR="005C464D" w:rsidRPr="007C32C7">
        <w:rPr>
          <w:rFonts w:ascii="Tahoma" w:hAnsi="Tahoma" w:cs="Tahoma"/>
          <w:sz w:val="20"/>
          <w:szCs w:val="20"/>
        </w:rPr>
        <w:t>.</w:t>
      </w:r>
      <w:r w:rsidR="005C464D" w:rsidRPr="007C32C7">
        <w:rPr>
          <w:rFonts w:ascii="Tahoma" w:hAnsi="Tahoma" w:cs="Tahoma"/>
          <w:sz w:val="20"/>
          <w:szCs w:val="20"/>
        </w:rPr>
        <w:tab/>
        <w:t>Prosimy o informację czy bufet wydaje obiady abonamentowe jeżeli tak to jaką ilość miesięcznie obiadów wydaje oraz co składa się na taki obiad</w:t>
      </w:r>
    </w:p>
    <w:p w:rsidR="006A7DDC" w:rsidRPr="006A7DDC" w:rsidRDefault="006A7DDC" w:rsidP="007C32C7">
      <w:pPr>
        <w:spacing w:line="360" w:lineRule="auto"/>
        <w:jc w:val="both"/>
        <w:rPr>
          <w:rFonts w:ascii="Tahoma" w:hAnsi="Tahoma" w:cs="Tahoma"/>
          <w:b/>
          <w:sz w:val="20"/>
          <w:szCs w:val="20"/>
        </w:rPr>
      </w:pPr>
      <w:r>
        <w:rPr>
          <w:rFonts w:ascii="Tahoma" w:hAnsi="Tahoma" w:cs="Tahoma"/>
          <w:b/>
          <w:sz w:val="20"/>
          <w:szCs w:val="20"/>
        </w:rPr>
        <w:t>Bufet nie wydaje obiadów abonamentowych.</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24</w:t>
      </w:r>
      <w:r w:rsidR="005C464D" w:rsidRPr="007C32C7">
        <w:rPr>
          <w:rFonts w:ascii="Tahoma" w:hAnsi="Tahoma" w:cs="Tahoma"/>
          <w:b/>
          <w:sz w:val="20"/>
          <w:szCs w:val="20"/>
        </w:rPr>
        <w:t>.</w:t>
      </w:r>
      <w:r w:rsidR="005C464D" w:rsidRPr="007C32C7">
        <w:rPr>
          <w:rFonts w:ascii="Tahoma" w:hAnsi="Tahoma" w:cs="Tahoma"/>
          <w:sz w:val="20"/>
          <w:szCs w:val="20"/>
        </w:rPr>
        <w:tab/>
        <w:t>Prosimy o informację czy w bufecie mogą się żywić osoby spoza szpitala.</w:t>
      </w:r>
    </w:p>
    <w:p w:rsidR="006A7DDC" w:rsidRPr="006A7DDC" w:rsidRDefault="006A7DDC" w:rsidP="007C32C7">
      <w:pPr>
        <w:spacing w:line="360" w:lineRule="auto"/>
        <w:jc w:val="both"/>
        <w:rPr>
          <w:rFonts w:ascii="Tahoma" w:hAnsi="Tahoma" w:cs="Tahoma"/>
          <w:b/>
          <w:sz w:val="20"/>
          <w:szCs w:val="20"/>
        </w:rPr>
      </w:pPr>
      <w:r w:rsidRPr="006A7DDC">
        <w:rPr>
          <w:rFonts w:ascii="Tahoma" w:hAnsi="Tahoma" w:cs="Tahoma"/>
          <w:b/>
          <w:sz w:val="20"/>
          <w:szCs w:val="20"/>
        </w:rPr>
        <w:t>Tak.</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25</w:t>
      </w:r>
      <w:r w:rsidR="005C464D" w:rsidRPr="007C32C7">
        <w:rPr>
          <w:rFonts w:ascii="Tahoma" w:hAnsi="Tahoma" w:cs="Tahoma"/>
          <w:sz w:val="20"/>
          <w:szCs w:val="20"/>
        </w:rPr>
        <w:t>.</w:t>
      </w:r>
      <w:r w:rsidR="005C464D" w:rsidRPr="007C32C7">
        <w:rPr>
          <w:rFonts w:ascii="Tahoma" w:hAnsi="Tahoma" w:cs="Tahoma"/>
          <w:sz w:val="20"/>
          <w:szCs w:val="20"/>
        </w:rPr>
        <w:tab/>
        <w:t>Prosimy o przedstawienie wyposażenia bufetu przekazywanego Wykonawcy.</w:t>
      </w:r>
    </w:p>
    <w:p w:rsidR="006A7DDC" w:rsidRPr="006A7DDC" w:rsidRDefault="006A7DDC" w:rsidP="007C32C7">
      <w:pPr>
        <w:spacing w:line="360" w:lineRule="auto"/>
        <w:jc w:val="both"/>
        <w:rPr>
          <w:rFonts w:ascii="Tahoma" w:hAnsi="Tahoma" w:cs="Tahoma"/>
          <w:b/>
          <w:sz w:val="20"/>
          <w:szCs w:val="20"/>
        </w:rPr>
      </w:pPr>
      <w:r>
        <w:rPr>
          <w:rFonts w:ascii="Tahoma" w:hAnsi="Tahoma" w:cs="Tahoma"/>
          <w:b/>
          <w:sz w:val="20"/>
          <w:szCs w:val="20"/>
        </w:rPr>
        <w:t>Lada chłodnicza, bemar, stoliki, krzesła, regał, zlewozmywak.</w:t>
      </w:r>
    </w:p>
    <w:p w:rsidR="005C464D"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26</w:t>
      </w:r>
      <w:r w:rsidR="005C464D" w:rsidRPr="007C32C7">
        <w:rPr>
          <w:rFonts w:ascii="Tahoma" w:hAnsi="Tahoma" w:cs="Tahoma"/>
          <w:sz w:val="20"/>
          <w:szCs w:val="20"/>
        </w:rPr>
        <w:t>.</w:t>
      </w:r>
      <w:r w:rsidR="005C464D" w:rsidRPr="007C32C7">
        <w:rPr>
          <w:rFonts w:ascii="Tahoma" w:hAnsi="Tahoma" w:cs="Tahoma"/>
          <w:sz w:val="20"/>
          <w:szCs w:val="20"/>
        </w:rPr>
        <w:tab/>
        <w:t>Prosimy o informację czy Zamawiający dobrze rozumie iż każdy zakupiony sprzęt niezbędny do wykonywania usługi żywienia jak i usługi prowadzenia bufetu jest własnością Wykonawcy w trakcie trwania umowy a także po jej zakończeniu.</w:t>
      </w:r>
    </w:p>
    <w:p w:rsidR="006A7DDC" w:rsidRPr="006A7DDC" w:rsidRDefault="008C1827" w:rsidP="007C32C7">
      <w:pPr>
        <w:spacing w:line="360" w:lineRule="auto"/>
        <w:jc w:val="both"/>
        <w:rPr>
          <w:rFonts w:ascii="Tahoma" w:hAnsi="Tahoma" w:cs="Tahoma"/>
          <w:b/>
          <w:sz w:val="20"/>
          <w:szCs w:val="20"/>
        </w:rPr>
      </w:pPr>
      <w:r>
        <w:rPr>
          <w:rFonts w:ascii="Tahoma" w:hAnsi="Tahoma" w:cs="Tahoma"/>
          <w:b/>
          <w:sz w:val="20"/>
          <w:szCs w:val="20"/>
        </w:rPr>
        <w:t>Tak.</w:t>
      </w:r>
    </w:p>
    <w:p w:rsidR="006A3640"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27</w:t>
      </w:r>
      <w:r w:rsidRPr="007C32C7">
        <w:rPr>
          <w:rFonts w:ascii="Tahoma" w:hAnsi="Tahoma" w:cs="Tahoma"/>
          <w:sz w:val="20"/>
          <w:szCs w:val="20"/>
        </w:rPr>
        <w:t>.</w:t>
      </w:r>
      <w:r w:rsidRPr="007C32C7">
        <w:rPr>
          <w:rFonts w:ascii="Tahoma" w:hAnsi="Tahoma" w:cs="Tahoma"/>
          <w:sz w:val="20"/>
          <w:szCs w:val="20"/>
        </w:rPr>
        <w:tab/>
        <w:t>Prosimy o informację czy Wykonawca dobrze rozumie że bufet ma być otwarty przez 4 dowolne godziny dziennie od poniedziałku do niedzieli.</w:t>
      </w:r>
    </w:p>
    <w:p w:rsidR="008C1827" w:rsidRPr="008C1827" w:rsidRDefault="008C1827" w:rsidP="007C32C7">
      <w:pPr>
        <w:spacing w:line="360" w:lineRule="auto"/>
        <w:jc w:val="both"/>
        <w:rPr>
          <w:rFonts w:ascii="Tahoma" w:hAnsi="Tahoma" w:cs="Tahoma"/>
          <w:b/>
          <w:sz w:val="20"/>
          <w:szCs w:val="20"/>
        </w:rPr>
      </w:pPr>
      <w:r>
        <w:rPr>
          <w:rFonts w:ascii="Tahoma" w:hAnsi="Tahoma" w:cs="Tahoma"/>
          <w:b/>
          <w:sz w:val="20"/>
          <w:szCs w:val="20"/>
        </w:rPr>
        <w:t>Nie – bufet ma być od poniedziałku do piątku w godzinach 08:00 – 14:00, w sobotę i niedzielę w godzinach 09:00 – 13:00.</w:t>
      </w:r>
    </w:p>
    <w:p w:rsidR="006A3640"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28</w:t>
      </w:r>
      <w:r w:rsidRPr="007C32C7">
        <w:rPr>
          <w:rFonts w:ascii="Tahoma" w:hAnsi="Tahoma" w:cs="Tahoma"/>
          <w:sz w:val="20"/>
          <w:szCs w:val="20"/>
        </w:rPr>
        <w:t>.</w:t>
      </w:r>
      <w:r w:rsidRPr="007C32C7">
        <w:rPr>
          <w:rFonts w:ascii="Tahoma" w:hAnsi="Tahoma" w:cs="Tahoma"/>
          <w:sz w:val="20"/>
          <w:szCs w:val="20"/>
        </w:rPr>
        <w:tab/>
        <w:t>Prosimy o informację ile osób aktualnie wykonuję usługę prowadzenia bufetu</w:t>
      </w:r>
    </w:p>
    <w:p w:rsidR="008C1827" w:rsidRPr="008C1827" w:rsidRDefault="008C1827" w:rsidP="007C32C7">
      <w:pPr>
        <w:spacing w:line="360" w:lineRule="auto"/>
        <w:jc w:val="both"/>
        <w:rPr>
          <w:rFonts w:ascii="Tahoma" w:hAnsi="Tahoma" w:cs="Tahoma"/>
          <w:b/>
          <w:sz w:val="20"/>
          <w:szCs w:val="20"/>
        </w:rPr>
      </w:pPr>
      <w:r>
        <w:rPr>
          <w:rFonts w:ascii="Tahoma" w:hAnsi="Tahoma" w:cs="Tahoma"/>
          <w:b/>
          <w:sz w:val="20"/>
          <w:szCs w:val="20"/>
        </w:rPr>
        <w:t>Brak podziału na pracowników kuchni i bufetu.</w:t>
      </w:r>
    </w:p>
    <w:p w:rsidR="006A3640"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29</w:t>
      </w:r>
      <w:r w:rsidRPr="007C32C7">
        <w:rPr>
          <w:rFonts w:ascii="Tahoma" w:hAnsi="Tahoma" w:cs="Tahoma"/>
          <w:sz w:val="20"/>
          <w:szCs w:val="20"/>
        </w:rPr>
        <w:t>.</w:t>
      </w:r>
      <w:r w:rsidRPr="007C32C7">
        <w:rPr>
          <w:rFonts w:ascii="Tahoma" w:hAnsi="Tahoma" w:cs="Tahoma"/>
          <w:sz w:val="20"/>
          <w:szCs w:val="20"/>
        </w:rPr>
        <w:tab/>
        <w:t>Prosimy o informację czy aktualnie poza bufetem na terenie szpitala istnieją inne formy gastronomii</w:t>
      </w:r>
      <w:r w:rsidR="00D92621" w:rsidRPr="007C32C7">
        <w:rPr>
          <w:rFonts w:ascii="Tahoma" w:hAnsi="Tahoma" w:cs="Tahoma"/>
          <w:sz w:val="20"/>
          <w:szCs w:val="20"/>
        </w:rPr>
        <w:t>.</w:t>
      </w:r>
    </w:p>
    <w:p w:rsidR="008C1827" w:rsidRPr="008C1827" w:rsidRDefault="008C1827" w:rsidP="007C32C7">
      <w:pPr>
        <w:spacing w:line="360" w:lineRule="auto"/>
        <w:jc w:val="both"/>
        <w:rPr>
          <w:rFonts w:ascii="Tahoma" w:hAnsi="Tahoma" w:cs="Tahoma"/>
          <w:b/>
          <w:sz w:val="20"/>
          <w:szCs w:val="20"/>
        </w:rPr>
      </w:pPr>
      <w:r>
        <w:rPr>
          <w:rFonts w:ascii="Tahoma" w:hAnsi="Tahoma" w:cs="Tahoma"/>
          <w:b/>
          <w:sz w:val="20"/>
          <w:szCs w:val="20"/>
        </w:rPr>
        <w:t>Istnieje kiosk spożywczy.</w:t>
      </w:r>
    </w:p>
    <w:p w:rsidR="006A3640" w:rsidRPr="007C32C7" w:rsidRDefault="006A3640" w:rsidP="007C32C7">
      <w:pPr>
        <w:spacing w:line="360" w:lineRule="auto"/>
        <w:jc w:val="both"/>
        <w:rPr>
          <w:rFonts w:ascii="Tahoma" w:hAnsi="Tahoma" w:cs="Tahoma"/>
          <w:sz w:val="20"/>
          <w:szCs w:val="20"/>
        </w:rPr>
      </w:pPr>
      <w:r w:rsidRPr="007C32C7">
        <w:rPr>
          <w:rFonts w:ascii="Tahoma" w:hAnsi="Tahoma" w:cs="Tahoma"/>
          <w:b/>
          <w:sz w:val="20"/>
          <w:szCs w:val="20"/>
        </w:rPr>
        <w:t>Pytanie 30.</w:t>
      </w:r>
      <w:r w:rsidRPr="007C32C7">
        <w:rPr>
          <w:rFonts w:ascii="Tahoma" w:hAnsi="Tahoma" w:cs="Tahoma"/>
          <w:sz w:val="20"/>
          <w:szCs w:val="20"/>
        </w:rPr>
        <w:tab/>
        <w:t xml:space="preserve">Prosimy o informację czy na terenie szpitala znajdują się automaty </w:t>
      </w:r>
      <w:proofErr w:type="spellStart"/>
      <w:r w:rsidRPr="007C32C7">
        <w:rPr>
          <w:rFonts w:ascii="Tahoma" w:hAnsi="Tahoma" w:cs="Tahoma"/>
          <w:sz w:val="20"/>
          <w:szCs w:val="20"/>
        </w:rPr>
        <w:t>vendingowe</w:t>
      </w:r>
      <w:proofErr w:type="spellEnd"/>
      <w:r w:rsidRPr="007C32C7">
        <w:rPr>
          <w:rFonts w:ascii="Tahoma" w:hAnsi="Tahoma" w:cs="Tahoma"/>
          <w:sz w:val="20"/>
          <w:szCs w:val="20"/>
        </w:rPr>
        <w:t>, jeżeli tak to w jakiej ilości i rodzaju:</w:t>
      </w:r>
    </w:p>
    <w:p w:rsidR="006A3640" w:rsidRPr="008C1827" w:rsidRDefault="008C1827" w:rsidP="007C32C7">
      <w:pPr>
        <w:spacing w:line="360" w:lineRule="auto"/>
        <w:jc w:val="both"/>
        <w:rPr>
          <w:rFonts w:ascii="Tahoma" w:hAnsi="Tahoma" w:cs="Tahoma"/>
          <w:b/>
          <w:sz w:val="20"/>
          <w:szCs w:val="20"/>
        </w:rPr>
      </w:pPr>
      <w:r>
        <w:rPr>
          <w:rFonts w:ascii="Tahoma" w:hAnsi="Tahoma" w:cs="Tahoma"/>
          <w:sz w:val="20"/>
          <w:szCs w:val="20"/>
        </w:rPr>
        <w:t>A)</w:t>
      </w:r>
      <w:r>
        <w:rPr>
          <w:rFonts w:ascii="Tahoma" w:hAnsi="Tahoma" w:cs="Tahoma"/>
          <w:sz w:val="20"/>
          <w:szCs w:val="20"/>
        </w:rPr>
        <w:tab/>
        <w:t xml:space="preserve">Automat z kawą ilość </w:t>
      </w:r>
      <w:r>
        <w:rPr>
          <w:rFonts w:ascii="Tahoma" w:hAnsi="Tahoma" w:cs="Tahoma"/>
          <w:b/>
          <w:sz w:val="20"/>
          <w:szCs w:val="20"/>
        </w:rPr>
        <w:t>0 szt.</w:t>
      </w:r>
    </w:p>
    <w:p w:rsidR="006A3640" w:rsidRPr="008C1827" w:rsidRDefault="006A3640" w:rsidP="007C32C7">
      <w:pPr>
        <w:spacing w:line="360" w:lineRule="auto"/>
        <w:jc w:val="both"/>
        <w:rPr>
          <w:rFonts w:ascii="Tahoma" w:hAnsi="Tahoma" w:cs="Tahoma"/>
          <w:b/>
          <w:sz w:val="20"/>
          <w:szCs w:val="20"/>
        </w:rPr>
      </w:pPr>
      <w:r w:rsidRPr="007C32C7">
        <w:rPr>
          <w:rFonts w:ascii="Tahoma" w:hAnsi="Tahoma" w:cs="Tahoma"/>
          <w:sz w:val="20"/>
          <w:szCs w:val="20"/>
        </w:rPr>
        <w:t>B)</w:t>
      </w:r>
      <w:r w:rsidRPr="007C32C7">
        <w:rPr>
          <w:rFonts w:ascii="Tahoma" w:hAnsi="Tahoma" w:cs="Tahoma"/>
          <w:sz w:val="20"/>
          <w:szCs w:val="20"/>
        </w:rPr>
        <w:tab/>
        <w:t>Automat z napoj</w:t>
      </w:r>
      <w:r w:rsidR="008C1827">
        <w:rPr>
          <w:rFonts w:ascii="Tahoma" w:hAnsi="Tahoma" w:cs="Tahoma"/>
          <w:sz w:val="20"/>
          <w:szCs w:val="20"/>
        </w:rPr>
        <w:t xml:space="preserve">ami zimnymi ilość </w:t>
      </w:r>
      <w:r w:rsidR="008C1827">
        <w:rPr>
          <w:rFonts w:ascii="Tahoma" w:hAnsi="Tahoma" w:cs="Tahoma"/>
          <w:b/>
          <w:sz w:val="20"/>
          <w:szCs w:val="20"/>
        </w:rPr>
        <w:t>0 szt.</w:t>
      </w:r>
    </w:p>
    <w:p w:rsidR="006A3640" w:rsidRPr="008C1827" w:rsidRDefault="006A3640" w:rsidP="007C32C7">
      <w:pPr>
        <w:spacing w:line="360" w:lineRule="auto"/>
        <w:jc w:val="both"/>
        <w:rPr>
          <w:rFonts w:ascii="Tahoma" w:hAnsi="Tahoma" w:cs="Tahoma"/>
          <w:b/>
          <w:sz w:val="20"/>
          <w:szCs w:val="20"/>
        </w:rPr>
      </w:pPr>
      <w:r w:rsidRPr="007C32C7">
        <w:rPr>
          <w:rFonts w:ascii="Tahoma" w:hAnsi="Tahoma" w:cs="Tahoma"/>
          <w:sz w:val="20"/>
          <w:szCs w:val="20"/>
        </w:rPr>
        <w:lastRenderedPageBreak/>
        <w:t>C)</w:t>
      </w:r>
      <w:r w:rsidRPr="007C32C7">
        <w:rPr>
          <w:rFonts w:ascii="Tahoma" w:hAnsi="Tahoma" w:cs="Tahoma"/>
          <w:sz w:val="20"/>
          <w:szCs w:val="20"/>
        </w:rPr>
        <w:tab/>
        <w:t>Auto</w:t>
      </w:r>
      <w:r w:rsidR="008C1827">
        <w:rPr>
          <w:rFonts w:ascii="Tahoma" w:hAnsi="Tahoma" w:cs="Tahoma"/>
          <w:sz w:val="20"/>
          <w:szCs w:val="20"/>
        </w:rPr>
        <w:t xml:space="preserve">mat z przekąskami ilość </w:t>
      </w:r>
      <w:r w:rsidR="008C1827">
        <w:rPr>
          <w:rFonts w:ascii="Tahoma" w:hAnsi="Tahoma" w:cs="Tahoma"/>
          <w:b/>
          <w:sz w:val="20"/>
          <w:szCs w:val="20"/>
        </w:rPr>
        <w:t>0 szt.</w:t>
      </w:r>
    </w:p>
    <w:p w:rsidR="002B6E09" w:rsidRPr="007C32C7" w:rsidRDefault="002B6E09" w:rsidP="007C32C7">
      <w:pPr>
        <w:spacing w:line="360" w:lineRule="auto"/>
        <w:jc w:val="both"/>
        <w:rPr>
          <w:rFonts w:ascii="Tahoma" w:hAnsi="Tahoma" w:cs="Tahoma"/>
          <w:sz w:val="20"/>
          <w:szCs w:val="20"/>
        </w:rPr>
      </w:pPr>
    </w:p>
    <w:p w:rsidR="0019223C"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31</w:t>
      </w:r>
      <w:r w:rsidR="006A3640" w:rsidRPr="007C32C7">
        <w:rPr>
          <w:rFonts w:ascii="Tahoma" w:hAnsi="Tahoma" w:cs="Tahoma"/>
          <w:b/>
          <w:sz w:val="20"/>
          <w:szCs w:val="20"/>
        </w:rPr>
        <w:t>.</w:t>
      </w:r>
      <w:r w:rsidR="006A3640" w:rsidRPr="007C32C7">
        <w:rPr>
          <w:rFonts w:ascii="Tahoma" w:hAnsi="Tahoma" w:cs="Tahoma"/>
          <w:sz w:val="20"/>
          <w:szCs w:val="20"/>
        </w:rPr>
        <w:tab/>
        <w:t>Prosimy o informację czy na terenie szpitala poza bufetem istnieje możliwość zakupienia ciepłego posiłku, obiadowego posiłku</w:t>
      </w:r>
    </w:p>
    <w:p w:rsidR="00D92621" w:rsidRPr="008C1827" w:rsidRDefault="00D92621" w:rsidP="007C32C7">
      <w:pPr>
        <w:spacing w:line="360" w:lineRule="auto"/>
        <w:jc w:val="both"/>
        <w:rPr>
          <w:rFonts w:ascii="Tahoma" w:hAnsi="Tahoma" w:cs="Tahoma"/>
          <w:b/>
          <w:sz w:val="20"/>
          <w:szCs w:val="20"/>
        </w:rPr>
      </w:pPr>
      <w:r w:rsidRPr="008C1827">
        <w:rPr>
          <w:rFonts w:ascii="Tahoma" w:hAnsi="Tahoma" w:cs="Tahoma"/>
          <w:b/>
          <w:sz w:val="20"/>
          <w:szCs w:val="20"/>
        </w:rPr>
        <w:t>Nie</w:t>
      </w:r>
      <w:r w:rsidR="00286957" w:rsidRPr="008C1827">
        <w:rPr>
          <w:rFonts w:ascii="Tahoma" w:hAnsi="Tahoma" w:cs="Tahoma"/>
          <w:b/>
          <w:sz w:val="20"/>
          <w:szCs w:val="20"/>
        </w:rPr>
        <w:t xml:space="preserve">. </w:t>
      </w:r>
      <w:r w:rsidRPr="008C1827">
        <w:rPr>
          <w:rFonts w:ascii="Tahoma" w:hAnsi="Tahoma" w:cs="Tahoma"/>
          <w:b/>
          <w:sz w:val="20"/>
          <w:szCs w:val="20"/>
        </w:rPr>
        <w:t xml:space="preserve"> Nie</w:t>
      </w:r>
      <w:r w:rsidR="00286957" w:rsidRPr="008C1827">
        <w:rPr>
          <w:rFonts w:ascii="Tahoma" w:hAnsi="Tahoma" w:cs="Tahoma"/>
          <w:b/>
          <w:sz w:val="20"/>
          <w:szCs w:val="20"/>
        </w:rPr>
        <w:t xml:space="preserve"> </w:t>
      </w:r>
      <w:r w:rsidRPr="008C1827">
        <w:rPr>
          <w:rFonts w:ascii="Tahoma" w:hAnsi="Tahoma" w:cs="Tahoma"/>
          <w:b/>
          <w:sz w:val="20"/>
          <w:szCs w:val="20"/>
        </w:rPr>
        <w:t>ma takiej możliwości</w:t>
      </w:r>
    </w:p>
    <w:p w:rsidR="002B6E09"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32</w:t>
      </w:r>
      <w:r w:rsidRPr="007C32C7">
        <w:rPr>
          <w:rFonts w:ascii="Tahoma" w:hAnsi="Tahoma" w:cs="Tahoma"/>
          <w:sz w:val="20"/>
          <w:szCs w:val="20"/>
        </w:rPr>
        <w:t>.  Prosimy o udostępnienie wzoru umowy na wynajem bufetu, wraz z podaniem wszystkich elementów kosztowych związanych z tą umową wykazanych w kwotach netto miesięcznie.</w:t>
      </w:r>
    </w:p>
    <w:p w:rsidR="008C1827" w:rsidRPr="008C1827" w:rsidRDefault="00BA2AC9" w:rsidP="007C32C7">
      <w:pPr>
        <w:spacing w:line="360" w:lineRule="auto"/>
        <w:jc w:val="both"/>
        <w:rPr>
          <w:rFonts w:ascii="Tahoma" w:hAnsi="Tahoma" w:cs="Tahoma"/>
          <w:b/>
          <w:sz w:val="20"/>
          <w:szCs w:val="20"/>
        </w:rPr>
      </w:pPr>
      <w:r>
        <w:rPr>
          <w:rFonts w:ascii="Tahoma" w:hAnsi="Tahoma" w:cs="Tahoma"/>
          <w:b/>
          <w:sz w:val="20"/>
          <w:szCs w:val="20"/>
        </w:rPr>
        <w:t>Wzór znajduje się na stronie internetowej Zamawiającego.</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33</w:t>
      </w:r>
      <w:r w:rsidRPr="007C32C7">
        <w:rPr>
          <w:rFonts w:ascii="Tahoma" w:hAnsi="Tahoma" w:cs="Tahoma"/>
          <w:sz w:val="20"/>
          <w:szCs w:val="20"/>
        </w:rPr>
        <w:t>. Prosimy o dodatkowe informacje dot. zasad rozliczania kosztów mediów wykorzystywanych w kuchni szpitalnej:</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 xml:space="preserve">A./ Czy wszystkie media są opomiarowane ? </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B./ Czy jakiekolwiek media będą rozliczane na zasadach ryczałtowych? Jeżeli tak to :</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 xml:space="preserve">      B.1/ które media? </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 xml:space="preserve">      B.2/ ile wynosi miesięczna opłata ryczałtowa za dane medium</w:t>
      </w:r>
    </w:p>
    <w:p w:rsidR="00286957" w:rsidRPr="007C32C7" w:rsidRDefault="00286957" w:rsidP="007C32C7">
      <w:pPr>
        <w:spacing w:line="360" w:lineRule="auto"/>
        <w:jc w:val="both"/>
        <w:rPr>
          <w:rFonts w:ascii="Tahoma" w:hAnsi="Tahoma" w:cs="Tahoma"/>
          <w:sz w:val="20"/>
          <w:szCs w:val="20"/>
        </w:rPr>
      </w:pPr>
      <w:r w:rsidRPr="00BA2AC9">
        <w:rPr>
          <w:rFonts w:ascii="Tahoma" w:hAnsi="Tahoma" w:cs="Tahoma"/>
          <w:b/>
          <w:sz w:val="20"/>
          <w:szCs w:val="20"/>
        </w:rPr>
        <w:t>Powyższe informacje  znajdują się w Umowie dzierżawy dostępnej  na stronie internetowej Zamawiającego w dokumentacji zapytania ofertowego</w:t>
      </w:r>
      <w:r w:rsidR="00BA2AC9">
        <w:rPr>
          <w:rFonts w:ascii="Tahoma" w:hAnsi="Tahoma" w:cs="Tahoma"/>
          <w:b/>
          <w:sz w:val="20"/>
          <w:szCs w:val="20"/>
        </w:rPr>
        <w:t>.</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34</w:t>
      </w:r>
      <w:r w:rsidRPr="007C32C7">
        <w:rPr>
          <w:rFonts w:ascii="Tahoma" w:hAnsi="Tahoma" w:cs="Tahoma"/>
          <w:sz w:val="20"/>
          <w:szCs w:val="20"/>
        </w:rPr>
        <w:t>. Prosimy o podanie średnich miesięcznych kosztów mediów za okres ostatnich 12 znanych miesięcy dla każdego z mediów osobno, w tym również za c.o.</w:t>
      </w:r>
    </w:p>
    <w:p w:rsidR="00286957" w:rsidRPr="00BA2AC9" w:rsidRDefault="00286957" w:rsidP="007C32C7">
      <w:pPr>
        <w:spacing w:line="360" w:lineRule="auto"/>
        <w:jc w:val="both"/>
        <w:rPr>
          <w:rFonts w:ascii="Tahoma" w:hAnsi="Tahoma" w:cs="Tahoma"/>
          <w:b/>
          <w:sz w:val="20"/>
          <w:szCs w:val="20"/>
        </w:rPr>
      </w:pPr>
      <w:r w:rsidRPr="00BA2AC9">
        <w:rPr>
          <w:rFonts w:ascii="Tahoma" w:hAnsi="Tahoma" w:cs="Tahoma"/>
          <w:b/>
          <w:sz w:val="20"/>
          <w:szCs w:val="20"/>
        </w:rPr>
        <w:t>Powyższe informacje  znajdują się w Umowie dzierżawy dostępnej  na stronie internetowej Zamawiającego w dokumentacji zapytania ofertowego</w:t>
      </w:r>
      <w:r w:rsidR="00BA2AC9">
        <w:rPr>
          <w:rFonts w:ascii="Tahoma" w:hAnsi="Tahoma" w:cs="Tahoma"/>
          <w:b/>
          <w:sz w:val="20"/>
          <w:szCs w:val="20"/>
        </w:rPr>
        <w:t>.</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35</w:t>
      </w:r>
      <w:r w:rsidRPr="007C32C7">
        <w:rPr>
          <w:rFonts w:ascii="Tahoma" w:hAnsi="Tahoma" w:cs="Tahoma"/>
          <w:sz w:val="20"/>
          <w:szCs w:val="20"/>
        </w:rPr>
        <w:t>. Prosimy o podanie informacji, jak będzie rozliczane centralne ogrzewanie : czy opłata za c.o. będzie liczona w stałej kwocie przez 12 miesięcy czy tylko w okresie grzewczym. Jeśli w okresie grzewczym, to prosimy o podanie dat granicznych dla  tego okresu.</w:t>
      </w:r>
    </w:p>
    <w:p w:rsidR="00286957" w:rsidRPr="007C32C7" w:rsidRDefault="00286957" w:rsidP="007C32C7">
      <w:pPr>
        <w:spacing w:line="360" w:lineRule="auto"/>
        <w:jc w:val="both"/>
        <w:rPr>
          <w:rFonts w:ascii="Tahoma" w:hAnsi="Tahoma" w:cs="Tahoma"/>
          <w:sz w:val="20"/>
          <w:szCs w:val="20"/>
        </w:rPr>
      </w:pPr>
      <w:r w:rsidRPr="007C32C7">
        <w:rPr>
          <w:rFonts w:ascii="Tahoma" w:hAnsi="Tahoma" w:cs="Tahoma"/>
          <w:sz w:val="20"/>
          <w:szCs w:val="20"/>
        </w:rPr>
        <w:t>Odp.  Powyższe informacje  znajdują się w Umowie dzierżawy dostępnej  na stronie internetowej Zamawiającego w dokumentacji zapytania ofertowego</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36.</w:t>
      </w:r>
      <w:r w:rsidRPr="007C32C7">
        <w:rPr>
          <w:rFonts w:ascii="Tahoma" w:hAnsi="Tahoma" w:cs="Tahoma"/>
          <w:sz w:val="20"/>
          <w:szCs w:val="20"/>
        </w:rPr>
        <w:t>Prosimy o wskazanie aktualnej miesięcznej kwoty ryczałtu za c.o.</w:t>
      </w:r>
    </w:p>
    <w:p w:rsidR="00286957" w:rsidRPr="00BA2AC9" w:rsidRDefault="00286957" w:rsidP="007C32C7">
      <w:pPr>
        <w:spacing w:line="360" w:lineRule="auto"/>
        <w:jc w:val="both"/>
        <w:rPr>
          <w:rFonts w:ascii="Tahoma" w:hAnsi="Tahoma" w:cs="Tahoma"/>
          <w:b/>
          <w:sz w:val="20"/>
          <w:szCs w:val="20"/>
        </w:rPr>
      </w:pPr>
      <w:r w:rsidRPr="00BA2AC9">
        <w:rPr>
          <w:rFonts w:ascii="Tahoma" w:hAnsi="Tahoma" w:cs="Tahoma"/>
          <w:b/>
          <w:sz w:val="20"/>
          <w:szCs w:val="20"/>
        </w:rPr>
        <w:t>Powyższe informacje  znajdują się w Umowie dzierżawy dostępnej  na stronie internetowej Zamawiającego w dokumentacji zapytania ofertowego</w:t>
      </w:r>
      <w:r w:rsidR="00BA2AC9">
        <w:rPr>
          <w:rFonts w:ascii="Tahoma" w:hAnsi="Tahoma" w:cs="Tahoma"/>
          <w:b/>
          <w:sz w:val="20"/>
          <w:szCs w:val="20"/>
        </w:rPr>
        <w:t>.</w:t>
      </w:r>
    </w:p>
    <w:p w:rsidR="0019223C" w:rsidRDefault="002B6E09" w:rsidP="007C32C7">
      <w:pPr>
        <w:spacing w:line="360" w:lineRule="auto"/>
        <w:jc w:val="both"/>
        <w:rPr>
          <w:rFonts w:ascii="Tahoma" w:hAnsi="Tahoma" w:cs="Tahoma"/>
          <w:sz w:val="20"/>
          <w:szCs w:val="20"/>
        </w:rPr>
      </w:pPr>
      <w:r w:rsidRPr="007C32C7">
        <w:rPr>
          <w:rFonts w:ascii="Tahoma" w:hAnsi="Tahoma" w:cs="Tahoma"/>
          <w:b/>
          <w:sz w:val="20"/>
          <w:szCs w:val="20"/>
        </w:rPr>
        <w:lastRenderedPageBreak/>
        <w:t>Pytanie 37</w:t>
      </w:r>
      <w:r w:rsidRPr="007C32C7">
        <w:rPr>
          <w:rFonts w:ascii="Tahoma" w:hAnsi="Tahoma" w:cs="Tahoma"/>
          <w:sz w:val="20"/>
          <w:szCs w:val="20"/>
        </w:rPr>
        <w:t>. Czy nowy wykonawca będzie zobowiązany do montażu jakiegokolwiek opomiarowania mediów. Jeżeli tak, to proszę wymienić precyzyjnie : jaki liczniki i w jakich ilościach będzie zobowiązany zamontować wykonawca</w:t>
      </w:r>
    </w:p>
    <w:p w:rsidR="00BA2AC9" w:rsidRPr="00BA2AC9" w:rsidRDefault="00BA2AC9" w:rsidP="007C32C7">
      <w:pPr>
        <w:spacing w:line="360" w:lineRule="auto"/>
        <w:jc w:val="both"/>
        <w:rPr>
          <w:rFonts w:ascii="Tahoma" w:hAnsi="Tahoma" w:cs="Tahoma"/>
          <w:b/>
          <w:sz w:val="20"/>
          <w:szCs w:val="20"/>
        </w:rPr>
      </w:pPr>
      <w:r>
        <w:rPr>
          <w:rFonts w:ascii="Tahoma" w:hAnsi="Tahoma" w:cs="Tahoma"/>
          <w:b/>
          <w:sz w:val="20"/>
          <w:szCs w:val="20"/>
        </w:rPr>
        <w:t>Nie.</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38</w:t>
      </w:r>
      <w:r w:rsidRPr="007C32C7">
        <w:rPr>
          <w:rFonts w:ascii="Tahoma" w:hAnsi="Tahoma" w:cs="Tahoma"/>
          <w:sz w:val="20"/>
          <w:szCs w:val="20"/>
        </w:rPr>
        <w:t>. Prosimy o dodatkowe informacje dot. zasad rozliczania kosztów mediów wykorzystywanych w Bufecie:</w:t>
      </w:r>
    </w:p>
    <w:p w:rsidR="00514DEA" w:rsidRPr="00BA2AC9" w:rsidRDefault="00514DEA" w:rsidP="007C32C7">
      <w:pPr>
        <w:spacing w:line="360" w:lineRule="auto"/>
        <w:jc w:val="both"/>
        <w:rPr>
          <w:rFonts w:ascii="Tahoma" w:hAnsi="Tahoma" w:cs="Tahoma"/>
          <w:b/>
          <w:sz w:val="20"/>
          <w:szCs w:val="20"/>
        </w:rPr>
      </w:pPr>
      <w:r w:rsidRPr="00BA2AC9">
        <w:rPr>
          <w:rFonts w:ascii="Tahoma" w:hAnsi="Tahoma" w:cs="Tahoma"/>
          <w:b/>
          <w:sz w:val="20"/>
          <w:szCs w:val="20"/>
        </w:rPr>
        <w:t>Nie ma wydzielonych kosztów mediów oddzielnie za bufet, jednie czynsz jest inny niż za kuchnię;</w:t>
      </w:r>
    </w:p>
    <w:p w:rsidR="00514DEA" w:rsidRPr="00BA2AC9" w:rsidRDefault="00514DEA" w:rsidP="007C32C7">
      <w:pPr>
        <w:spacing w:line="360" w:lineRule="auto"/>
        <w:jc w:val="both"/>
        <w:rPr>
          <w:rFonts w:ascii="Tahoma" w:hAnsi="Tahoma" w:cs="Tahoma"/>
          <w:b/>
          <w:sz w:val="20"/>
          <w:szCs w:val="20"/>
        </w:rPr>
      </w:pPr>
      <w:r w:rsidRPr="00BA2AC9">
        <w:rPr>
          <w:rFonts w:ascii="Tahoma" w:hAnsi="Tahoma" w:cs="Tahoma"/>
          <w:b/>
          <w:sz w:val="20"/>
          <w:szCs w:val="20"/>
        </w:rPr>
        <w:t>Bufet</w:t>
      </w:r>
      <w:r w:rsidR="00671BD9" w:rsidRPr="00BA2AC9">
        <w:rPr>
          <w:rFonts w:ascii="Tahoma" w:hAnsi="Tahoma" w:cs="Tahoma"/>
          <w:b/>
          <w:sz w:val="20"/>
          <w:szCs w:val="20"/>
        </w:rPr>
        <w:t xml:space="preserve">/ stołówka – 55,24 m²,  </w:t>
      </w:r>
      <w:r w:rsidRPr="00BA2AC9">
        <w:rPr>
          <w:rFonts w:ascii="Tahoma" w:hAnsi="Tahoma" w:cs="Tahoma"/>
          <w:b/>
          <w:sz w:val="20"/>
          <w:szCs w:val="20"/>
        </w:rPr>
        <w:t xml:space="preserve"> czynsz 36,90 brutto za m²</w:t>
      </w:r>
      <w:r w:rsidR="00671BD9" w:rsidRPr="00BA2AC9">
        <w:rPr>
          <w:rFonts w:ascii="Tahoma" w:hAnsi="Tahoma" w:cs="Tahoma"/>
          <w:b/>
          <w:sz w:val="20"/>
          <w:szCs w:val="20"/>
        </w:rPr>
        <w:t xml:space="preserve">  </w:t>
      </w:r>
    </w:p>
    <w:p w:rsidR="00514DEA" w:rsidRPr="00BA2AC9" w:rsidRDefault="00514DEA" w:rsidP="007C32C7">
      <w:pPr>
        <w:spacing w:line="360" w:lineRule="auto"/>
        <w:jc w:val="both"/>
        <w:rPr>
          <w:rFonts w:ascii="Tahoma" w:hAnsi="Tahoma" w:cs="Tahoma"/>
          <w:b/>
          <w:sz w:val="20"/>
          <w:szCs w:val="20"/>
        </w:rPr>
      </w:pPr>
      <w:r w:rsidRPr="00BA2AC9">
        <w:rPr>
          <w:rFonts w:ascii="Tahoma" w:hAnsi="Tahoma" w:cs="Tahoma"/>
          <w:b/>
          <w:sz w:val="20"/>
          <w:szCs w:val="20"/>
        </w:rPr>
        <w:t>Kuchnia –</w:t>
      </w:r>
      <w:r w:rsidR="00671BD9" w:rsidRPr="00BA2AC9">
        <w:rPr>
          <w:rFonts w:ascii="Tahoma" w:hAnsi="Tahoma" w:cs="Tahoma"/>
          <w:b/>
          <w:sz w:val="20"/>
          <w:szCs w:val="20"/>
        </w:rPr>
        <w:t xml:space="preserve">306,97 m², </w:t>
      </w:r>
      <w:r w:rsidRPr="00BA2AC9">
        <w:rPr>
          <w:rFonts w:ascii="Tahoma" w:hAnsi="Tahoma" w:cs="Tahoma"/>
          <w:b/>
          <w:sz w:val="20"/>
          <w:szCs w:val="20"/>
        </w:rPr>
        <w:t xml:space="preserve"> czynsz 14,76 zł brutto za m²</w:t>
      </w:r>
    </w:p>
    <w:p w:rsidR="00514DEA" w:rsidRPr="00BA2AC9" w:rsidRDefault="00514DEA" w:rsidP="007C32C7">
      <w:pPr>
        <w:spacing w:line="360" w:lineRule="auto"/>
        <w:jc w:val="both"/>
        <w:rPr>
          <w:rFonts w:ascii="Tahoma" w:hAnsi="Tahoma" w:cs="Tahoma"/>
          <w:b/>
          <w:sz w:val="20"/>
          <w:szCs w:val="20"/>
        </w:rPr>
      </w:pPr>
      <w:r w:rsidRPr="00BA2AC9">
        <w:rPr>
          <w:rFonts w:ascii="Tahoma" w:hAnsi="Tahoma" w:cs="Tahoma"/>
          <w:b/>
          <w:sz w:val="20"/>
          <w:szCs w:val="20"/>
        </w:rPr>
        <w:t>Szczegóły w umowie udostępnionej na stronie internetowej Zamawiającego</w:t>
      </w:r>
    </w:p>
    <w:p w:rsidR="002E5B0E"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 xml:space="preserve">Energia – opłaty </w:t>
      </w:r>
      <w:r w:rsidR="002E5B0E" w:rsidRPr="00BA2AC9">
        <w:rPr>
          <w:rFonts w:ascii="Tahoma" w:hAnsi="Tahoma" w:cs="Tahoma"/>
          <w:b/>
          <w:sz w:val="20"/>
          <w:szCs w:val="20"/>
        </w:rPr>
        <w:t xml:space="preserve"> według </w:t>
      </w:r>
      <w:r w:rsidRPr="00BA2AC9">
        <w:rPr>
          <w:rFonts w:ascii="Tahoma" w:hAnsi="Tahoma" w:cs="Tahoma"/>
          <w:b/>
          <w:sz w:val="20"/>
          <w:szCs w:val="20"/>
        </w:rPr>
        <w:t xml:space="preserve">wskazań </w:t>
      </w:r>
      <w:r w:rsidR="002E5B0E" w:rsidRPr="00BA2AC9">
        <w:rPr>
          <w:rFonts w:ascii="Tahoma" w:hAnsi="Tahoma" w:cs="Tahoma"/>
          <w:b/>
          <w:sz w:val="20"/>
          <w:szCs w:val="20"/>
        </w:rPr>
        <w:t>liczników</w:t>
      </w:r>
      <w:r w:rsidRPr="00BA2AC9">
        <w:rPr>
          <w:rFonts w:ascii="Tahoma" w:hAnsi="Tahoma" w:cs="Tahoma"/>
          <w:b/>
          <w:sz w:val="20"/>
          <w:szCs w:val="20"/>
        </w:rPr>
        <w:t>, na postawie faktury otrzymanej od dostawcy.</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Udostepnienie linii telefonicznej- opłata ustalona na podstawie bilingów telefonicznych i otrzymanej od dostawcy faktury</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Korzystanie z wody zimnej na podstawie wskazań licznika i otrzymanej od dostawcy faktury</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Korzystanie z wody ciepłej  - ryczałt 366,75 zł brutto miesięcznie</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 xml:space="preserve">Odprowadzenie ścieków – ryczałt 152,40 zł brutto  miesięcznie </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Przyjmowanie odpadów stałych – ryczałt 194,40 zł brutto miesięcznie</w:t>
      </w:r>
    </w:p>
    <w:p w:rsidR="00C92084" w:rsidRPr="00BA2AC9" w:rsidRDefault="00C92084" w:rsidP="007C32C7">
      <w:pPr>
        <w:spacing w:line="360" w:lineRule="auto"/>
        <w:jc w:val="both"/>
        <w:rPr>
          <w:rFonts w:ascii="Tahoma" w:hAnsi="Tahoma" w:cs="Tahoma"/>
          <w:b/>
          <w:sz w:val="20"/>
          <w:szCs w:val="20"/>
        </w:rPr>
      </w:pPr>
      <w:r w:rsidRPr="00BA2AC9">
        <w:rPr>
          <w:rFonts w:ascii="Tahoma" w:hAnsi="Tahoma" w:cs="Tahoma"/>
          <w:b/>
          <w:sz w:val="20"/>
          <w:szCs w:val="20"/>
        </w:rPr>
        <w:t>Korzystanie z ogrzewania pomieszczeń – ryczałt  wyliczony od metrażu pomieszczeń. 5,54 zł  brutto  x 321,65 m²</w:t>
      </w:r>
      <w:r w:rsidR="00514DEA" w:rsidRPr="00BA2AC9">
        <w:rPr>
          <w:rFonts w:ascii="Tahoma" w:hAnsi="Tahoma" w:cs="Tahoma"/>
          <w:b/>
          <w:sz w:val="20"/>
          <w:szCs w:val="20"/>
        </w:rPr>
        <w:t xml:space="preserve"> = 1781,94 zł brutto miesięcznie</w:t>
      </w:r>
    </w:p>
    <w:p w:rsidR="00514DEA" w:rsidRPr="00BA2AC9" w:rsidRDefault="00514DEA" w:rsidP="007C32C7">
      <w:pPr>
        <w:spacing w:line="360" w:lineRule="auto"/>
        <w:jc w:val="both"/>
        <w:rPr>
          <w:rFonts w:ascii="Tahoma" w:hAnsi="Tahoma" w:cs="Tahoma"/>
          <w:b/>
          <w:sz w:val="20"/>
          <w:szCs w:val="20"/>
        </w:rPr>
      </w:pPr>
      <w:r w:rsidRPr="00BA2AC9">
        <w:rPr>
          <w:rFonts w:ascii="Tahoma" w:hAnsi="Tahoma" w:cs="Tahoma"/>
          <w:b/>
          <w:sz w:val="20"/>
          <w:szCs w:val="20"/>
        </w:rPr>
        <w:t>Wydzierżawiający zastrzega sobie prawo do zmiany wysokości ryczałtu, poprzez jednostronne  oświadczenie woli złożone Dzierżawcy, w przypadku  urzędowej zmiany cen  za usługę lub korzystanie z urządzeń i nośników.</w:t>
      </w:r>
    </w:p>
    <w:p w:rsidR="00C92084" w:rsidRDefault="00286957" w:rsidP="007C32C7">
      <w:pPr>
        <w:spacing w:line="360" w:lineRule="auto"/>
        <w:jc w:val="both"/>
        <w:rPr>
          <w:rFonts w:ascii="Tahoma" w:hAnsi="Tahoma" w:cs="Tahoma"/>
          <w:sz w:val="20"/>
          <w:szCs w:val="20"/>
        </w:rPr>
      </w:pPr>
      <w:r w:rsidRPr="007C32C7">
        <w:rPr>
          <w:rFonts w:ascii="Tahoma" w:hAnsi="Tahoma" w:cs="Tahoma"/>
          <w:sz w:val="20"/>
          <w:szCs w:val="20"/>
        </w:rPr>
        <w:t>A./ Czy wszystkie media są opomiarowane?</w:t>
      </w:r>
    </w:p>
    <w:p w:rsidR="007567AC" w:rsidRPr="007567AC" w:rsidRDefault="007567AC" w:rsidP="007C32C7">
      <w:pPr>
        <w:spacing w:line="360" w:lineRule="auto"/>
        <w:jc w:val="both"/>
        <w:rPr>
          <w:rFonts w:ascii="Tahoma" w:hAnsi="Tahoma" w:cs="Tahoma"/>
          <w:b/>
          <w:sz w:val="20"/>
          <w:szCs w:val="20"/>
        </w:rPr>
      </w:pPr>
      <w:r>
        <w:rPr>
          <w:rFonts w:ascii="Tahoma" w:hAnsi="Tahoma" w:cs="Tahoma"/>
          <w:b/>
          <w:sz w:val="20"/>
          <w:szCs w:val="20"/>
        </w:rPr>
        <w:t>Patrz odpowiedź na pytanie nr 38.</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B./ Czy jakiekolwiek media będą rozliczane na zasadach ryczałtowych? Jeżeli tak to :</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 xml:space="preserve">      B.1/ które media? </w:t>
      </w:r>
    </w:p>
    <w:p w:rsidR="002B6E09" w:rsidRDefault="002B6E09"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      B.2/ ile wynosi miesięczna opłata ryczałtowa za dane medium</w:t>
      </w:r>
    </w:p>
    <w:p w:rsidR="007567AC" w:rsidRPr="007567AC" w:rsidRDefault="007567AC" w:rsidP="007567AC">
      <w:pPr>
        <w:spacing w:line="360" w:lineRule="auto"/>
        <w:jc w:val="both"/>
        <w:rPr>
          <w:rFonts w:ascii="Tahoma" w:hAnsi="Tahoma" w:cs="Tahoma"/>
          <w:b/>
          <w:sz w:val="20"/>
          <w:szCs w:val="20"/>
        </w:rPr>
      </w:pPr>
      <w:r>
        <w:rPr>
          <w:rFonts w:ascii="Tahoma" w:hAnsi="Tahoma" w:cs="Tahoma"/>
          <w:b/>
          <w:sz w:val="20"/>
          <w:szCs w:val="20"/>
        </w:rPr>
        <w:t>Patrz odpowiedź na pytanie nr 38.</w:t>
      </w:r>
    </w:p>
    <w:p w:rsidR="007567AC" w:rsidRPr="007C32C7" w:rsidRDefault="007567AC" w:rsidP="007C32C7">
      <w:pPr>
        <w:spacing w:line="360" w:lineRule="auto"/>
        <w:jc w:val="both"/>
        <w:rPr>
          <w:rFonts w:ascii="Tahoma" w:hAnsi="Tahoma" w:cs="Tahoma"/>
          <w:sz w:val="20"/>
          <w:szCs w:val="20"/>
        </w:rPr>
      </w:pPr>
    </w:p>
    <w:p w:rsidR="002B6E09" w:rsidRDefault="002B6E09" w:rsidP="007C32C7">
      <w:pPr>
        <w:spacing w:line="360" w:lineRule="auto"/>
        <w:jc w:val="both"/>
        <w:rPr>
          <w:rFonts w:ascii="Tahoma" w:hAnsi="Tahoma" w:cs="Tahoma"/>
          <w:sz w:val="20"/>
          <w:szCs w:val="20"/>
        </w:rPr>
      </w:pPr>
      <w:r w:rsidRPr="007C32C7">
        <w:rPr>
          <w:rFonts w:ascii="Tahoma" w:hAnsi="Tahoma" w:cs="Tahoma"/>
          <w:sz w:val="20"/>
          <w:szCs w:val="20"/>
        </w:rPr>
        <w:t>C./ Prosimy o podanie średnich miesięcznych kosztów mediów za okres ostatnich 12 znanych miesięcy dla każdego z mediów osobno, w tym również za c.o.</w:t>
      </w:r>
    </w:p>
    <w:p w:rsidR="007567AC" w:rsidRPr="007567AC" w:rsidRDefault="007567AC" w:rsidP="007567AC">
      <w:pPr>
        <w:spacing w:line="360" w:lineRule="auto"/>
        <w:jc w:val="both"/>
        <w:rPr>
          <w:rFonts w:ascii="Tahoma" w:hAnsi="Tahoma" w:cs="Tahoma"/>
          <w:b/>
          <w:sz w:val="20"/>
          <w:szCs w:val="20"/>
        </w:rPr>
      </w:pPr>
      <w:r>
        <w:rPr>
          <w:rFonts w:ascii="Tahoma" w:hAnsi="Tahoma" w:cs="Tahoma"/>
          <w:b/>
          <w:sz w:val="20"/>
          <w:szCs w:val="20"/>
        </w:rPr>
        <w:t>Patrz odpowiedź na pytanie nr 38.</w:t>
      </w:r>
    </w:p>
    <w:p w:rsidR="007567AC" w:rsidRPr="007C32C7" w:rsidRDefault="007567AC" w:rsidP="007C32C7">
      <w:pPr>
        <w:spacing w:line="360" w:lineRule="auto"/>
        <w:jc w:val="both"/>
        <w:rPr>
          <w:rFonts w:ascii="Tahoma" w:hAnsi="Tahoma" w:cs="Tahoma"/>
          <w:sz w:val="20"/>
          <w:szCs w:val="20"/>
        </w:rPr>
      </w:pPr>
    </w:p>
    <w:p w:rsidR="002B6E09" w:rsidRDefault="002B6E09" w:rsidP="007C32C7">
      <w:pPr>
        <w:spacing w:line="360" w:lineRule="auto"/>
        <w:jc w:val="both"/>
        <w:rPr>
          <w:rFonts w:ascii="Tahoma" w:hAnsi="Tahoma" w:cs="Tahoma"/>
          <w:sz w:val="20"/>
          <w:szCs w:val="20"/>
        </w:rPr>
      </w:pPr>
      <w:r w:rsidRPr="007C32C7">
        <w:rPr>
          <w:rFonts w:ascii="Tahoma" w:hAnsi="Tahoma" w:cs="Tahoma"/>
          <w:sz w:val="20"/>
          <w:szCs w:val="20"/>
        </w:rPr>
        <w:t>D./ Prosimy o podanie informacji, jak będzie rozliczane centralne ogrzewanie : czy opłata za c.o. będzie liczona w stałej kwocie przez 12 miesięcy czy tylko w okresie grzewczym. Jeśli w okresie grzewczym, to prosimy o podanie dat granicznych dla  tego okresu.</w:t>
      </w:r>
    </w:p>
    <w:p w:rsidR="007567AC" w:rsidRPr="007567AC" w:rsidRDefault="007567AC" w:rsidP="007567AC">
      <w:pPr>
        <w:spacing w:line="360" w:lineRule="auto"/>
        <w:jc w:val="both"/>
        <w:rPr>
          <w:rFonts w:ascii="Tahoma" w:hAnsi="Tahoma" w:cs="Tahoma"/>
          <w:b/>
          <w:sz w:val="20"/>
          <w:szCs w:val="20"/>
        </w:rPr>
      </w:pPr>
      <w:r>
        <w:rPr>
          <w:rFonts w:ascii="Tahoma" w:hAnsi="Tahoma" w:cs="Tahoma"/>
          <w:b/>
          <w:sz w:val="20"/>
          <w:szCs w:val="20"/>
        </w:rPr>
        <w:t>Patrz odpowiedź na pytanie nr 38.</w:t>
      </w:r>
    </w:p>
    <w:p w:rsidR="007567AC" w:rsidRPr="007C32C7" w:rsidRDefault="007567AC" w:rsidP="007C32C7">
      <w:pPr>
        <w:spacing w:line="360" w:lineRule="auto"/>
        <w:jc w:val="both"/>
        <w:rPr>
          <w:rFonts w:ascii="Tahoma" w:hAnsi="Tahoma" w:cs="Tahoma"/>
          <w:sz w:val="20"/>
          <w:szCs w:val="20"/>
        </w:rPr>
      </w:pPr>
    </w:p>
    <w:p w:rsidR="002B6E09" w:rsidRDefault="002B6E09" w:rsidP="007C32C7">
      <w:pPr>
        <w:spacing w:line="360" w:lineRule="auto"/>
        <w:jc w:val="both"/>
        <w:rPr>
          <w:rFonts w:ascii="Tahoma" w:hAnsi="Tahoma" w:cs="Tahoma"/>
          <w:sz w:val="20"/>
          <w:szCs w:val="20"/>
        </w:rPr>
      </w:pPr>
      <w:r w:rsidRPr="007C32C7">
        <w:rPr>
          <w:rFonts w:ascii="Tahoma" w:hAnsi="Tahoma" w:cs="Tahoma"/>
          <w:sz w:val="20"/>
          <w:szCs w:val="20"/>
        </w:rPr>
        <w:t>E./ Czy nowy wykonawca będzie zobowiązany do montażu jakiegokolwiek opomiarowania mediów. Jeżeli tak, to proszę wymienić precyzyjnie : jaki liczniki i w jakich ilościach będzie zobowiązany zamontować wykonawca.</w:t>
      </w:r>
    </w:p>
    <w:p w:rsidR="007567AC" w:rsidRPr="007567AC" w:rsidRDefault="007567AC" w:rsidP="007C32C7">
      <w:pPr>
        <w:spacing w:line="360" w:lineRule="auto"/>
        <w:jc w:val="both"/>
        <w:rPr>
          <w:rFonts w:ascii="Tahoma" w:hAnsi="Tahoma" w:cs="Tahoma"/>
          <w:b/>
          <w:sz w:val="20"/>
          <w:szCs w:val="20"/>
        </w:rPr>
      </w:pPr>
      <w:r>
        <w:rPr>
          <w:rFonts w:ascii="Tahoma" w:hAnsi="Tahoma" w:cs="Tahoma"/>
          <w:b/>
          <w:sz w:val="20"/>
          <w:szCs w:val="20"/>
        </w:rPr>
        <w:t>Nie.</w:t>
      </w:r>
    </w:p>
    <w:p w:rsidR="002B6E09" w:rsidRPr="007C32C7" w:rsidRDefault="002B6E09" w:rsidP="007C32C7">
      <w:pPr>
        <w:spacing w:line="360" w:lineRule="auto"/>
        <w:jc w:val="both"/>
        <w:rPr>
          <w:rFonts w:ascii="Tahoma" w:hAnsi="Tahoma" w:cs="Tahoma"/>
          <w:sz w:val="20"/>
          <w:szCs w:val="20"/>
        </w:rPr>
      </w:pPr>
      <w:r w:rsidRPr="007C32C7">
        <w:rPr>
          <w:rFonts w:ascii="Tahoma" w:hAnsi="Tahoma" w:cs="Tahoma"/>
          <w:b/>
          <w:sz w:val="20"/>
          <w:szCs w:val="20"/>
        </w:rPr>
        <w:t>Pytanie 39</w:t>
      </w:r>
      <w:r w:rsidRPr="007C32C7">
        <w:rPr>
          <w:rFonts w:ascii="Tahoma" w:hAnsi="Tahoma" w:cs="Tahoma"/>
          <w:sz w:val="20"/>
          <w:szCs w:val="20"/>
        </w:rPr>
        <w:t>. W Formularzu ofertowym Zamawiający podał szacunkową liczbę osobodni żywieniowych w okresie trwania zamówienia.</w:t>
      </w:r>
    </w:p>
    <w:p w:rsidR="00A96E3B" w:rsidRPr="007C32C7" w:rsidRDefault="002B6E09" w:rsidP="007C32C7">
      <w:pPr>
        <w:spacing w:line="360" w:lineRule="auto"/>
        <w:jc w:val="both"/>
        <w:rPr>
          <w:rFonts w:ascii="Tahoma" w:hAnsi="Tahoma" w:cs="Tahoma"/>
          <w:sz w:val="20"/>
          <w:szCs w:val="20"/>
        </w:rPr>
      </w:pPr>
      <w:r w:rsidRPr="007C32C7">
        <w:rPr>
          <w:rFonts w:ascii="Tahoma" w:hAnsi="Tahoma" w:cs="Tahoma"/>
          <w:sz w:val="20"/>
          <w:szCs w:val="20"/>
        </w:rPr>
        <w:t xml:space="preserve">Z uwagi na fakt, iż informacja dotycząca ilości żywionych pacjentów ma znaczenie kluczowe dla kalkulacji cenowej, celem uściślenie danych wymienionych w SIWZ prosimy o dodatkowe precyzyjne </w:t>
      </w:r>
      <w:r w:rsidR="00A96E3B" w:rsidRPr="007C32C7">
        <w:rPr>
          <w:rFonts w:ascii="Tahoma" w:hAnsi="Tahoma" w:cs="Tahoma"/>
          <w:sz w:val="20"/>
          <w:szCs w:val="20"/>
        </w:rPr>
        <w:t xml:space="preserve">informacje w postaci średniej miesięcznej ilości poszczególnych posiłków za okres minionych 12 znanych miesięcy, w rozbiciu na poszczególne miesiące, zgodnie z zamieszczoną poniżej tabelą. </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Jeżeli Zamawiający nie zagradza się na udostępnienie danych wymienionych w poniższej Tabeli prosimy o zagwarantowanie minimalnych ilości osobodni.</w:t>
      </w:r>
    </w:p>
    <w:p w:rsidR="0019223C"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Prosimy o uzupełnienie poniższej tabeli :</w:t>
      </w:r>
      <w:r w:rsidR="002B6E09" w:rsidRPr="007C32C7">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7876"/>
      </w:tblGrid>
      <w:tr w:rsidR="00A96E3B" w:rsidRPr="007C32C7" w:rsidTr="005D5930">
        <w:trPr>
          <w:trHeight w:val="330"/>
        </w:trPr>
        <w:tc>
          <w:tcPr>
            <w:tcW w:w="1242" w:type="dxa"/>
          </w:tcPr>
          <w:p w:rsidR="00A96E3B" w:rsidRPr="007C32C7" w:rsidRDefault="00A96E3B" w:rsidP="007C32C7">
            <w:pPr>
              <w:spacing w:line="360" w:lineRule="auto"/>
              <w:jc w:val="both"/>
              <w:rPr>
                <w:rFonts w:ascii="Tahoma" w:hAnsi="Tahoma" w:cs="Tahoma"/>
                <w:sz w:val="20"/>
                <w:szCs w:val="20"/>
              </w:rPr>
            </w:pPr>
          </w:p>
        </w:tc>
        <w:tc>
          <w:tcPr>
            <w:tcW w:w="7970" w:type="dxa"/>
          </w:tcPr>
          <w:p w:rsidR="00A96E3B" w:rsidRPr="007567AC" w:rsidRDefault="00A96E3B" w:rsidP="007C32C7">
            <w:pPr>
              <w:spacing w:line="360" w:lineRule="auto"/>
              <w:jc w:val="both"/>
              <w:rPr>
                <w:rFonts w:ascii="Tahoma" w:hAnsi="Tahoma" w:cs="Tahoma"/>
                <w:b/>
                <w:sz w:val="20"/>
                <w:szCs w:val="20"/>
              </w:rPr>
            </w:pPr>
            <w:r w:rsidRPr="007C32C7">
              <w:rPr>
                <w:rFonts w:ascii="Tahoma" w:hAnsi="Tahoma" w:cs="Tahoma"/>
                <w:sz w:val="20"/>
                <w:szCs w:val="20"/>
              </w:rPr>
              <w:t xml:space="preserve">                                                 KOLE</w:t>
            </w:r>
            <w:r w:rsidR="007567AC">
              <w:rPr>
                <w:rFonts w:ascii="Tahoma" w:hAnsi="Tahoma" w:cs="Tahoma"/>
                <w:sz w:val="20"/>
                <w:szCs w:val="20"/>
              </w:rPr>
              <w:t xml:space="preserve">JNE  12  MIESIĘCY  ROKU   </w:t>
            </w:r>
            <w:r w:rsidR="007567AC">
              <w:rPr>
                <w:rFonts w:ascii="Tahoma" w:hAnsi="Tahoma" w:cs="Tahoma"/>
                <w:b/>
                <w:sz w:val="20"/>
                <w:szCs w:val="20"/>
              </w:rPr>
              <w:t>2019</w:t>
            </w:r>
          </w:p>
        </w:tc>
      </w:tr>
      <w:tr w:rsidR="00A96E3B" w:rsidRPr="007C32C7" w:rsidTr="005D5930">
        <w:trPr>
          <w:trHeight w:val="280"/>
        </w:trPr>
        <w:tc>
          <w:tcPr>
            <w:tcW w:w="1242" w:type="dxa"/>
          </w:tcPr>
          <w:p w:rsidR="00A96E3B" w:rsidRPr="007C32C7" w:rsidRDefault="00A96E3B" w:rsidP="007C32C7">
            <w:pPr>
              <w:spacing w:line="360" w:lineRule="auto"/>
              <w:jc w:val="both"/>
              <w:rPr>
                <w:rFonts w:ascii="Tahoma" w:hAnsi="Tahoma" w:cs="Tahoma"/>
                <w:sz w:val="20"/>
                <w:szCs w:val="20"/>
              </w:rPr>
            </w:pPr>
          </w:p>
        </w:tc>
        <w:tc>
          <w:tcPr>
            <w:tcW w:w="7970"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I            II            III           IV            V            VI            VII           VIII           IX          X          XI          XII</w:t>
            </w: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lastRenderedPageBreak/>
              <w:t>śniadanie</w:t>
            </w:r>
          </w:p>
        </w:tc>
        <w:tc>
          <w:tcPr>
            <w:tcW w:w="7970" w:type="dxa"/>
          </w:tcPr>
          <w:p w:rsidR="00A96E3B" w:rsidRPr="007567AC" w:rsidRDefault="007567AC" w:rsidP="007C32C7">
            <w:pPr>
              <w:spacing w:line="360" w:lineRule="auto"/>
              <w:jc w:val="both"/>
              <w:rPr>
                <w:rFonts w:ascii="Tahoma" w:hAnsi="Tahoma" w:cs="Tahoma"/>
                <w:b/>
                <w:sz w:val="20"/>
                <w:szCs w:val="20"/>
              </w:rPr>
            </w:pPr>
            <w:r>
              <w:rPr>
                <w:rFonts w:ascii="Tahoma" w:hAnsi="Tahoma" w:cs="Tahoma"/>
                <w:b/>
                <w:sz w:val="20"/>
                <w:szCs w:val="20"/>
              </w:rPr>
              <w:t>I – 3459, II – 3147, III – 3250, IV – 2777, V – 2863, VI – 2968, VII – 2914, VIII – 2705, IX – 2890, X – 3127, XI – 2972, XII - 2701</w:t>
            </w: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II śniadanie</w:t>
            </w:r>
          </w:p>
        </w:tc>
        <w:tc>
          <w:tcPr>
            <w:tcW w:w="7970" w:type="dxa"/>
          </w:tcPr>
          <w:p w:rsidR="00A96E3B" w:rsidRPr="007C32C7" w:rsidRDefault="00A96E3B" w:rsidP="007C32C7">
            <w:pPr>
              <w:spacing w:line="360" w:lineRule="auto"/>
              <w:jc w:val="both"/>
              <w:rPr>
                <w:rFonts w:ascii="Tahoma" w:hAnsi="Tahoma" w:cs="Tahoma"/>
                <w:sz w:val="20"/>
                <w:szCs w:val="20"/>
              </w:rPr>
            </w:pP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obiad</w:t>
            </w:r>
          </w:p>
        </w:tc>
        <w:tc>
          <w:tcPr>
            <w:tcW w:w="7970" w:type="dxa"/>
          </w:tcPr>
          <w:p w:rsidR="00A96E3B" w:rsidRPr="007567AC" w:rsidRDefault="007567AC" w:rsidP="007C32C7">
            <w:pPr>
              <w:spacing w:line="360" w:lineRule="auto"/>
              <w:jc w:val="both"/>
              <w:rPr>
                <w:rFonts w:ascii="Tahoma" w:hAnsi="Tahoma" w:cs="Tahoma"/>
                <w:b/>
                <w:sz w:val="20"/>
                <w:szCs w:val="20"/>
              </w:rPr>
            </w:pPr>
            <w:r>
              <w:rPr>
                <w:rFonts w:ascii="Tahoma" w:hAnsi="Tahoma" w:cs="Tahoma"/>
                <w:b/>
                <w:sz w:val="20"/>
                <w:szCs w:val="20"/>
              </w:rPr>
              <w:t>I – 3459, II – 3159, III – 3324, IV – 2845, V- 2863, VI – 3018, VII – 2921, VIII – 2727, IX – 2963, X – 3168, XI – 2991, XII - 2740</w:t>
            </w: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podwieczorek</w:t>
            </w:r>
          </w:p>
        </w:tc>
        <w:tc>
          <w:tcPr>
            <w:tcW w:w="7970" w:type="dxa"/>
          </w:tcPr>
          <w:p w:rsidR="00A96E3B" w:rsidRPr="007C32C7" w:rsidRDefault="00A96E3B" w:rsidP="007C32C7">
            <w:pPr>
              <w:spacing w:line="360" w:lineRule="auto"/>
              <w:jc w:val="both"/>
              <w:rPr>
                <w:rFonts w:ascii="Tahoma" w:hAnsi="Tahoma" w:cs="Tahoma"/>
                <w:sz w:val="20"/>
                <w:szCs w:val="20"/>
              </w:rPr>
            </w:pP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kolacja</w:t>
            </w:r>
          </w:p>
        </w:tc>
        <w:tc>
          <w:tcPr>
            <w:tcW w:w="7970" w:type="dxa"/>
          </w:tcPr>
          <w:p w:rsidR="00A96E3B" w:rsidRPr="00F44BDB" w:rsidRDefault="00F44BDB" w:rsidP="007C32C7">
            <w:pPr>
              <w:spacing w:line="360" w:lineRule="auto"/>
              <w:jc w:val="both"/>
              <w:rPr>
                <w:rFonts w:ascii="Tahoma" w:hAnsi="Tahoma" w:cs="Tahoma"/>
                <w:b/>
                <w:sz w:val="20"/>
                <w:szCs w:val="20"/>
              </w:rPr>
            </w:pPr>
            <w:r>
              <w:rPr>
                <w:rFonts w:ascii="Tahoma" w:hAnsi="Tahoma" w:cs="Tahoma"/>
                <w:b/>
                <w:sz w:val="20"/>
                <w:szCs w:val="20"/>
              </w:rPr>
              <w:t>I – 3484, II – 3087, III – 3235, IV – 2667, V – 2846, VI – 2946, VII – 2795, VIII – 2589, IX – 2865, X – 3018, XI – 2970, XII - 2632</w:t>
            </w: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II kolacja</w:t>
            </w:r>
          </w:p>
        </w:tc>
        <w:tc>
          <w:tcPr>
            <w:tcW w:w="7970" w:type="dxa"/>
          </w:tcPr>
          <w:p w:rsidR="00A96E3B" w:rsidRPr="007C32C7" w:rsidRDefault="00A96E3B" w:rsidP="007C32C7">
            <w:pPr>
              <w:spacing w:line="360" w:lineRule="auto"/>
              <w:jc w:val="both"/>
              <w:rPr>
                <w:rFonts w:ascii="Tahoma" w:hAnsi="Tahoma" w:cs="Tahoma"/>
                <w:sz w:val="20"/>
                <w:szCs w:val="20"/>
              </w:rPr>
            </w:pP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p>
        </w:tc>
        <w:tc>
          <w:tcPr>
            <w:tcW w:w="7970" w:type="dxa"/>
          </w:tcPr>
          <w:p w:rsidR="00A96E3B" w:rsidRPr="007C32C7" w:rsidRDefault="00A96E3B" w:rsidP="007C32C7">
            <w:pPr>
              <w:spacing w:line="360" w:lineRule="auto"/>
              <w:jc w:val="both"/>
              <w:rPr>
                <w:rFonts w:ascii="Tahoma" w:hAnsi="Tahoma" w:cs="Tahoma"/>
                <w:sz w:val="20"/>
                <w:szCs w:val="20"/>
              </w:rPr>
            </w:pP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Dieta  kleikowa</w:t>
            </w:r>
          </w:p>
        </w:tc>
        <w:tc>
          <w:tcPr>
            <w:tcW w:w="7970" w:type="dxa"/>
          </w:tcPr>
          <w:p w:rsidR="00A96E3B" w:rsidRPr="007C32C7" w:rsidRDefault="00A96E3B" w:rsidP="007C32C7">
            <w:pPr>
              <w:spacing w:line="360" w:lineRule="auto"/>
              <w:jc w:val="both"/>
              <w:rPr>
                <w:rFonts w:ascii="Tahoma" w:hAnsi="Tahoma" w:cs="Tahoma"/>
                <w:sz w:val="20"/>
                <w:szCs w:val="20"/>
              </w:rPr>
            </w:pPr>
          </w:p>
        </w:tc>
      </w:tr>
      <w:tr w:rsidR="00A96E3B" w:rsidRPr="007C32C7" w:rsidTr="005D5930">
        <w:tc>
          <w:tcPr>
            <w:tcW w:w="1242" w:type="dxa"/>
          </w:tcPr>
          <w:p w:rsidR="00A96E3B" w:rsidRPr="007C32C7" w:rsidRDefault="00A96E3B" w:rsidP="007C32C7">
            <w:pPr>
              <w:spacing w:line="360" w:lineRule="auto"/>
              <w:jc w:val="both"/>
              <w:rPr>
                <w:rFonts w:ascii="Tahoma" w:hAnsi="Tahoma" w:cs="Tahoma"/>
                <w:sz w:val="20"/>
                <w:szCs w:val="20"/>
              </w:rPr>
            </w:pPr>
          </w:p>
        </w:tc>
        <w:tc>
          <w:tcPr>
            <w:tcW w:w="7970" w:type="dxa"/>
          </w:tcPr>
          <w:p w:rsidR="00A96E3B" w:rsidRPr="007C32C7" w:rsidRDefault="00A96E3B" w:rsidP="007C32C7">
            <w:pPr>
              <w:spacing w:line="360" w:lineRule="auto"/>
              <w:jc w:val="both"/>
              <w:rPr>
                <w:rFonts w:ascii="Tahoma" w:hAnsi="Tahoma" w:cs="Tahoma"/>
                <w:sz w:val="20"/>
                <w:szCs w:val="20"/>
              </w:rPr>
            </w:pPr>
          </w:p>
        </w:tc>
      </w:tr>
    </w:tbl>
    <w:p w:rsidR="00A96E3B" w:rsidRPr="007C32C7" w:rsidRDefault="00A96E3B" w:rsidP="007C32C7">
      <w:pPr>
        <w:spacing w:line="360" w:lineRule="auto"/>
        <w:jc w:val="both"/>
        <w:rPr>
          <w:rFonts w:ascii="Tahoma" w:hAnsi="Tahoma" w:cs="Tahoma"/>
          <w:sz w:val="20"/>
          <w:szCs w:val="20"/>
        </w:rPr>
      </w:pP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40</w:t>
      </w:r>
      <w:r w:rsidRPr="007C32C7">
        <w:rPr>
          <w:rFonts w:ascii="Tahoma" w:hAnsi="Tahoma" w:cs="Tahoma"/>
          <w:sz w:val="20"/>
          <w:szCs w:val="20"/>
        </w:rPr>
        <w:t>.W Formularzu ofertowym pkt. 1 Tabela – w kolumnie 4 Zamawiający prosi o podanie ceny jednostkowej całodobowego żywienia jednego pacjenta.</w:t>
      </w:r>
    </w:p>
    <w:p w:rsidR="00A96E3B" w:rsidRDefault="00A96E3B" w:rsidP="007C32C7">
      <w:pPr>
        <w:spacing w:line="360" w:lineRule="auto"/>
        <w:jc w:val="both"/>
        <w:rPr>
          <w:rFonts w:ascii="Tahoma" w:hAnsi="Tahoma" w:cs="Tahoma"/>
          <w:sz w:val="20"/>
          <w:szCs w:val="20"/>
        </w:rPr>
      </w:pPr>
      <w:r w:rsidRPr="007C32C7">
        <w:rPr>
          <w:rFonts w:ascii="Tahoma" w:hAnsi="Tahoma" w:cs="Tahoma"/>
          <w:sz w:val="20"/>
          <w:szCs w:val="20"/>
        </w:rPr>
        <w:t>Prosimy o jednoznaczną informacje, czy chodzi o cenę jednostkową netto, czy brutto.</w:t>
      </w:r>
    </w:p>
    <w:p w:rsidR="00F44BDB" w:rsidRPr="00F44BDB" w:rsidRDefault="00F44BDB" w:rsidP="007C32C7">
      <w:pPr>
        <w:spacing w:line="360" w:lineRule="auto"/>
        <w:jc w:val="both"/>
        <w:rPr>
          <w:rFonts w:ascii="Tahoma" w:hAnsi="Tahoma" w:cs="Tahoma"/>
          <w:b/>
          <w:sz w:val="20"/>
          <w:szCs w:val="20"/>
        </w:rPr>
      </w:pPr>
      <w:r>
        <w:rPr>
          <w:rFonts w:ascii="Tahoma" w:hAnsi="Tahoma" w:cs="Tahoma"/>
          <w:b/>
          <w:sz w:val="20"/>
          <w:szCs w:val="20"/>
        </w:rPr>
        <w:t>W kolumnie 4 należy podać cenę netto.</w:t>
      </w:r>
    </w:p>
    <w:p w:rsidR="00A96E3B"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41</w:t>
      </w:r>
      <w:r w:rsidRPr="007C32C7">
        <w:rPr>
          <w:rFonts w:ascii="Tahoma" w:hAnsi="Tahoma" w:cs="Tahoma"/>
          <w:sz w:val="20"/>
          <w:szCs w:val="20"/>
        </w:rPr>
        <w:t>.Prosimy o informacje czy oferowane ceny za poszczególne posiłki  1śniadanie, 1 obiad, 1kolajca mają być cenami netto czy brutto</w:t>
      </w:r>
    </w:p>
    <w:p w:rsidR="00F44BDB" w:rsidRPr="00F44BDB" w:rsidRDefault="00F44BDB" w:rsidP="007C32C7">
      <w:pPr>
        <w:spacing w:line="360" w:lineRule="auto"/>
        <w:jc w:val="both"/>
        <w:rPr>
          <w:rFonts w:ascii="Tahoma" w:hAnsi="Tahoma" w:cs="Tahoma"/>
          <w:b/>
          <w:sz w:val="20"/>
          <w:szCs w:val="20"/>
        </w:rPr>
      </w:pPr>
      <w:r>
        <w:rPr>
          <w:rFonts w:ascii="Tahoma" w:hAnsi="Tahoma" w:cs="Tahoma"/>
          <w:b/>
          <w:sz w:val="20"/>
          <w:szCs w:val="20"/>
        </w:rPr>
        <w:t>Mają to być ceny brutto.</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42</w:t>
      </w:r>
      <w:r w:rsidRPr="007C32C7">
        <w:rPr>
          <w:rFonts w:ascii="Tahoma" w:hAnsi="Tahoma" w:cs="Tahoma"/>
          <w:sz w:val="20"/>
          <w:szCs w:val="20"/>
        </w:rPr>
        <w:t>.W Załączniku nr 3 – Umowa, Par 3, ust. 1 Zamawiający informuje, że : „Wykonawca realizuje przedmiot umowy z wykorzystaniem pomieszczeń, urządzeń i sprzętu Zamawiającego na podstawie odrębnej umowy dzierżawy.”</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Mając na uwadze fakt, iż „wykorzystanie pomieszczeń, urządzeń i sprzętu Zamawiającego – ma nastąpić na  - podstawie odrębnej umowy dzierżawy”, prosimy o jej udostepnienie, gdyż zapisy tej umowy mogą mieć istotny wpływ na koszty ponoszone przez wykonawcę. Prosimy też o jednoznaczne określenie ewentualnych kosztów, które dla Wykonawcy implikować będzie podpisanie tej umowy.</w:t>
      </w:r>
    </w:p>
    <w:p w:rsidR="00286957" w:rsidRPr="00F44BDB" w:rsidRDefault="00286957" w:rsidP="007C32C7">
      <w:pPr>
        <w:spacing w:line="360" w:lineRule="auto"/>
        <w:jc w:val="both"/>
        <w:rPr>
          <w:rFonts w:ascii="Tahoma" w:hAnsi="Tahoma" w:cs="Tahoma"/>
          <w:b/>
          <w:sz w:val="20"/>
          <w:szCs w:val="20"/>
        </w:rPr>
      </w:pPr>
      <w:r w:rsidRPr="00F44BDB">
        <w:rPr>
          <w:rFonts w:ascii="Tahoma" w:hAnsi="Tahoma" w:cs="Tahoma"/>
          <w:b/>
          <w:sz w:val="20"/>
          <w:szCs w:val="20"/>
        </w:rPr>
        <w:lastRenderedPageBreak/>
        <w:t>Powyższe informacje  znajdują się w Umowie dzierżawy dostępnej  na stronie internetowej Zamawiającego w dokumentacji zapytania ofertowego</w:t>
      </w:r>
      <w:r w:rsidR="00F44BDB">
        <w:rPr>
          <w:rFonts w:ascii="Tahoma" w:hAnsi="Tahoma" w:cs="Tahoma"/>
          <w:b/>
          <w:sz w:val="20"/>
          <w:szCs w:val="20"/>
        </w:rPr>
        <w:t>.</w:t>
      </w:r>
    </w:p>
    <w:p w:rsidR="00A96E3B"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43.</w:t>
      </w:r>
      <w:r w:rsidRPr="007C32C7">
        <w:rPr>
          <w:rFonts w:ascii="Tahoma" w:hAnsi="Tahoma" w:cs="Tahoma"/>
          <w:sz w:val="20"/>
          <w:szCs w:val="20"/>
        </w:rPr>
        <w:t xml:space="preserve"> Prosimy o udostępnienie pełnej listy sprzętu i wyposażenia zaplecza kuchennego oraz Bufetu wraz z opisem jego stanu technicznego, które Zamawiający zamierza przekazać wykonawcy.</w:t>
      </w:r>
    </w:p>
    <w:p w:rsidR="00D832D2" w:rsidRPr="00D832D2" w:rsidRDefault="00D832D2" w:rsidP="007C32C7">
      <w:pPr>
        <w:spacing w:line="360" w:lineRule="auto"/>
        <w:jc w:val="both"/>
        <w:rPr>
          <w:rFonts w:ascii="Tahoma" w:hAnsi="Tahoma" w:cs="Tahoma"/>
          <w:b/>
          <w:sz w:val="20"/>
          <w:szCs w:val="20"/>
        </w:rPr>
      </w:pPr>
      <w:r>
        <w:rPr>
          <w:rFonts w:ascii="Tahoma" w:hAnsi="Tahoma" w:cs="Tahoma"/>
          <w:b/>
          <w:sz w:val="20"/>
          <w:szCs w:val="20"/>
        </w:rPr>
        <w:t>Całe wyposażenie jest własnością aktualnego Wykonawcy.</w:t>
      </w:r>
    </w:p>
    <w:p w:rsidR="00A96E3B"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44</w:t>
      </w:r>
      <w:r w:rsidRPr="007C32C7">
        <w:rPr>
          <w:rFonts w:ascii="Tahoma" w:hAnsi="Tahoma" w:cs="Tahoma"/>
          <w:sz w:val="20"/>
          <w:szCs w:val="20"/>
        </w:rPr>
        <w:t>. W Załączniku nr 3 – Umowa, Par 10, ust. 1 i 2 mowa jest o wydawaniu posiłków dodatkowych. Prosimy o informację, czy wykonawca może przekazywać służbom Zamawiającego : II śniadanie razem ze śniadaniem oraz podwieczorek razem z obiadem?</w:t>
      </w:r>
    </w:p>
    <w:p w:rsidR="00D832D2" w:rsidRPr="00D832D2" w:rsidRDefault="00D832D2" w:rsidP="007C32C7">
      <w:pPr>
        <w:spacing w:line="360" w:lineRule="auto"/>
        <w:jc w:val="both"/>
        <w:rPr>
          <w:rFonts w:ascii="Tahoma" w:hAnsi="Tahoma" w:cs="Tahoma"/>
          <w:b/>
          <w:sz w:val="20"/>
          <w:szCs w:val="20"/>
        </w:rPr>
      </w:pPr>
      <w:r>
        <w:rPr>
          <w:rFonts w:ascii="Tahoma" w:hAnsi="Tahoma" w:cs="Tahoma"/>
          <w:b/>
          <w:sz w:val="20"/>
          <w:szCs w:val="20"/>
        </w:rPr>
        <w:t>Tak.</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45</w:t>
      </w:r>
      <w:r w:rsidRPr="007C32C7">
        <w:rPr>
          <w:rFonts w:ascii="Tahoma" w:hAnsi="Tahoma" w:cs="Tahoma"/>
          <w:sz w:val="20"/>
          <w:szCs w:val="20"/>
        </w:rPr>
        <w:t>. Prosimy o dodatkowe informacje dot. podatku od nieruchomości :</w:t>
      </w:r>
    </w:p>
    <w:p w:rsidR="00A96E3B" w:rsidRDefault="00A96E3B" w:rsidP="007C32C7">
      <w:pPr>
        <w:spacing w:line="360" w:lineRule="auto"/>
        <w:jc w:val="both"/>
        <w:rPr>
          <w:rFonts w:ascii="Tahoma" w:hAnsi="Tahoma" w:cs="Tahoma"/>
          <w:sz w:val="20"/>
          <w:szCs w:val="20"/>
        </w:rPr>
      </w:pPr>
      <w:r w:rsidRPr="007C32C7">
        <w:rPr>
          <w:rFonts w:ascii="Tahoma" w:hAnsi="Tahoma" w:cs="Tahoma"/>
          <w:sz w:val="20"/>
          <w:szCs w:val="20"/>
        </w:rPr>
        <w:t>A./ Prosimy o potwierdzenie, że Wykonawca płacąc Zamawiającemu czynsz nie będzie obciążany dodatkowo kosztem podatku od nieruchomości oraz podatku gruntowego.</w:t>
      </w:r>
    </w:p>
    <w:p w:rsidR="00D832D2" w:rsidRPr="00D832D2" w:rsidRDefault="00D832D2" w:rsidP="007C32C7">
      <w:pPr>
        <w:spacing w:line="360" w:lineRule="auto"/>
        <w:jc w:val="both"/>
        <w:rPr>
          <w:rFonts w:ascii="Tahoma" w:hAnsi="Tahoma" w:cs="Tahoma"/>
          <w:b/>
          <w:sz w:val="20"/>
          <w:szCs w:val="20"/>
        </w:rPr>
      </w:pPr>
      <w:r>
        <w:rPr>
          <w:rFonts w:ascii="Tahoma" w:hAnsi="Tahoma" w:cs="Tahoma"/>
          <w:b/>
          <w:sz w:val="20"/>
          <w:szCs w:val="20"/>
        </w:rPr>
        <w:t>Wykonawca nie będzie obciążany podatkiem od nieruchomości oraz podatkiem gruntowym.</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sz w:val="20"/>
          <w:szCs w:val="20"/>
        </w:rPr>
        <w:t>B./ Jeżeli powyższe  jest błędnym założeniem i Wykonawca dodatkowo zobowiązany będzie do opłaty podatku od nieruchomości oraz podatku gruntowego, to prosimy o podanie informacji ile wynosi roczny koszt podatku od nieruchomości oraz podatku gruntowego w roku 2019 oraz w roku 2020 w przeliczeniu na jeden metr kwadratowy</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46</w:t>
      </w:r>
      <w:r w:rsidRPr="007C32C7">
        <w:rPr>
          <w:rFonts w:ascii="Tahoma" w:hAnsi="Tahoma" w:cs="Tahoma"/>
          <w:sz w:val="20"/>
          <w:szCs w:val="20"/>
        </w:rPr>
        <w:t>. Prosimy o wyczerpujący i jednoznaczny opis stanu technicznego wszystkich pomieszczeń przeznaczonych do wynajęcia Wykonawcy.</w:t>
      </w:r>
    </w:p>
    <w:p w:rsidR="00A96E3B" w:rsidRDefault="00A96E3B" w:rsidP="007C32C7">
      <w:pPr>
        <w:spacing w:line="360" w:lineRule="auto"/>
        <w:jc w:val="both"/>
        <w:rPr>
          <w:rFonts w:ascii="Tahoma" w:hAnsi="Tahoma" w:cs="Tahoma"/>
          <w:sz w:val="20"/>
          <w:szCs w:val="20"/>
        </w:rPr>
      </w:pPr>
      <w:r w:rsidRPr="007C32C7">
        <w:rPr>
          <w:rFonts w:ascii="Tahoma" w:hAnsi="Tahoma" w:cs="Tahoma"/>
          <w:sz w:val="20"/>
          <w:szCs w:val="20"/>
        </w:rPr>
        <w:t>Prosimy o krótkie scharakteryzowanie stanu technicznego każdego pomieszczenia i instalacji.</w:t>
      </w:r>
    </w:p>
    <w:p w:rsidR="00D832D2" w:rsidRPr="00D832D2" w:rsidRDefault="00D832D2" w:rsidP="007C32C7">
      <w:pPr>
        <w:spacing w:line="360" w:lineRule="auto"/>
        <w:jc w:val="both"/>
        <w:rPr>
          <w:rFonts w:ascii="Tahoma" w:hAnsi="Tahoma" w:cs="Tahoma"/>
          <w:b/>
          <w:sz w:val="20"/>
          <w:szCs w:val="20"/>
        </w:rPr>
      </w:pPr>
      <w:r w:rsidRPr="00D832D2">
        <w:rPr>
          <w:rFonts w:ascii="Tahoma" w:hAnsi="Tahoma" w:cs="Tahoma"/>
          <w:b/>
          <w:sz w:val="20"/>
          <w:szCs w:val="20"/>
        </w:rPr>
        <w:t>Stan techniczny pomieszczeń i instalacji dobry.</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47</w:t>
      </w:r>
      <w:r w:rsidRPr="007C32C7">
        <w:rPr>
          <w:rFonts w:ascii="Tahoma" w:hAnsi="Tahoma" w:cs="Tahoma"/>
          <w:sz w:val="20"/>
          <w:szCs w:val="20"/>
        </w:rPr>
        <w:t>. Prosimy o wyczerpujący i jednoznaczny opis stanu technicznego wszystkich urządzeń przeznaczonych do przekazania Wykonawcy.</w:t>
      </w:r>
    </w:p>
    <w:p w:rsidR="00A96E3B" w:rsidRDefault="00A96E3B" w:rsidP="007C32C7">
      <w:pPr>
        <w:spacing w:line="360" w:lineRule="auto"/>
        <w:jc w:val="both"/>
        <w:rPr>
          <w:rFonts w:ascii="Tahoma" w:hAnsi="Tahoma" w:cs="Tahoma"/>
          <w:sz w:val="20"/>
          <w:szCs w:val="20"/>
        </w:rPr>
      </w:pPr>
      <w:r w:rsidRPr="007C32C7">
        <w:rPr>
          <w:rFonts w:ascii="Tahoma" w:hAnsi="Tahoma" w:cs="Tahoma"/>
          <w:sz w:val="20"/>
          <w:szCs w:val="20"/>
        </w:rPr>
        <w:t>Prosimy o krótkie scharakteryzowanie stanu technicznego każdego urządzenia osobno z podaniem roku jego produkcji.</w:t>
      </w:r>
    </w:p>
    <w:p w:rsidR="00D832D2" w:rsidRPr="00D832D2" w:rsidRDefault="00D832D2" w:rsidP="00D832D2">
      <w:pPr>
        <w:spacing w:line="360" w:lineRule="auto"/>
        <w:jc w:val="both"/>
        <w:rPr>
          <w:rFonts w:ascii="Tahoma" w:hAnsi="Tahoma" w:cs="Tahoma"/>
          <w:b/>
          <w:sz w:val="20"/>
          <w:szCs w:val="20"/>
        </w:rPr>
      </w:pPr>
      <w:r>
        <w:rPr>
          <w:rFonts w:ascii="Tahoma" w:hAnsi="Tahoma" w:cs="Tahoma"/>
          <w:b/>
          <w:sz w:val="20"/>
          <w:szCs w:val="20"/>
        </w:rPr>
        <w:t>Całe wyposażenie jest własnością aktualnego Wykonawcy w związku z czym nie będzie przekazania urządzeń.</w:t>
      </w:r>
    </w:p>
    <w:p w:rsidR="00A96E3B"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48</w:t>
      </w:r>
      <w:r w:rsidRPr="007C32C7">
        <w:rPr>
          <w:rFonts w:ascii="Tahoma" w:hAnsi="Tahoma" w:cs="Tahoma"/>
          <w:sz w:val="20"/>
          <w:szCs w:val="20"/>
        </w:rPr>
        <w:t>. Prosimy o udostępnienie na stronie internetowej Zamawiającego planów kuchni / rzutów pomieszczeń.</w:t>
      </w:r>
    </w:p>
    <w:p w:rsidR="00D832D2" w:rsidRPr="00D832D2" w:rsidRDefault="00D832D2" w:rsidP="007C32C7">
      <w:pPr>
        <w:spacing w:line="360" w:lineRule="auto"/>
        <w:jc w:val="both"/>
        <w:rPr>
          <w:rFonts w:ascii="Tahoma" w:hAnsi="Tahoma" w:cs="Tahoma"/>
          <w:b/>
          <w:sz w:val="20"/>
          <w:szCs w:val="20"/>
        </w:rPr>
      </w:pPr>
      <w:r>
        <w:rPr>
          <w:rFonts w:ascii="Tahoma" w:hAnsi="Tahoma" w:cs="Tahoma"/>
          <w:b/>
          <w:sz w:val="20"/>
          <w:szCs w:val="20"/>
        </w:rPr>
        <w:lastRenderedPageBreak/>
        <w:t>Plan kuchni do</w:t>
      </w:r>
      <w:r w:rsidR="00153647">
        <w:rPr>
          <w:rFonts w:ascii="Tahoma" w:hAnsi="Tahoma" w:cs="Tahoma"/>
          <w:b/>
          <w:sz w:val="20"/>
          <w:szCs w:val="20"/>
        </w:rPr>
        <w:t>stępny na stronie internetowej Zamawiającego.</w:t>
      </w:r>
    </w:p>
    <w:p w:rsidR="00A96E3B" w:rsidRPr="007C32C7"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49</w:t>
      </w:r>
      <w:r w:rsidRPr="007C32C7">
        <w:rPr>
          <w:rFonts w:ascii="Tahoma" w:hAnsi="Tahoma" w:cs="Tahoma"/>
          <w:sz w:val="20"/>
          <w:szCs w:val="20"/>
        </w:rPr>
        <w:t>. Prosimy o informację, czy Zamawiający zamierza przekazać Wykonawcy szafki ubraniowe (BHP) dla pracowników kuchni. Jeżeli tak, to w jakiej ilości.</w:t>
      </w:r>
    </w:p>
    <w:p w:rsidR="00A96E3B"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50</w:t>
      </w:r>
      <w:r w:rsidRPr="007C32C7">
        <w:rPr>
          <w:rFonts w:ascii="Tahoma" w:hAnsi="Tahoma" w:cs="Tahoma"/>
          <w:sz w:val="20"/>
          <w:szCs w:val="20"/>
        </w:rPr>
        <w:t xml:space="preserve">. Prosimy o informację, czy Wynajmujący dysponuje wynikami badania wody? Pozytywny wynik badania determinuje wyrażenie zgody przez Stację Sanitarną na zatwierdzenie zakładu. Prosimy o potwierdzenie, iż przed przekazaniem pomieszczeń Wynajmujący przeprowadzi takie badania i udostępni wyniki Najemcy. </w:t>
      </w:r>
    </w:p>
    <w:p w:rsidR="00153647" w:rsidRPr="00153647" w:rsidRDefault="00153647" w:rsidP="007C32C7">
      <w:pPr>
        <w:spacing w:line="360" w:lineRule="auto"/>
        <w:jc w:val="both"/>
        <w:rPr>
          <w:rFonts w:ascii="Tahoma" w:hAnsi="Tahoma" w:cs="Tahoma"/>
          <w:b/>
          <w:sz w:val="20"/>
          <w:szCs w:val="20"/>
        </w:rPr>
      </w:pPr>
      <w:r>
        <w:rPr>
          <w:rFonts w:ascii="Tahoma" w:hAnsi="Tahoma" w:cs="Tahoma"/>
          <w:b/>
          <w:sz w:val="20"/>
          <w:szCs w:val="20"/>
        </w:rPr>
        <w:t>Zamawiający dysponuje pozytywnymi wynikami wody.</w:t>
      </w:r>
    </w:p>
    <w:p w:rsidR="0019223C" w:rsidRDefault="00A96E3B" w:rsidP="007C32C7">
      <w:pPr>
        <w:spacing w:line="360" w:lineRule="auto"/>
        <w:jc w:val="both"/>
        <w:rPr>
          <w:rFonts w:ascii="Tahoma" w:hAnsi="Tahoma" w:cs="Tahoma"/>
          <w:sz w:val="20"/>
          <w:szCs w:val="20"/>
        </w:rPr>
      </w:pPr>
      <w:r w:rsidRPr="007C32C7">
        <w:rPr>
          <w:rFonts w:ascii="Tahoma" w:hAnsi="Tahoma" w:cs="Tahoma"/>
          <w:b/>
          <w:sz w:val="20"/>
          <w:szCs w:val="20"/>
        </w:rPr>
        <w:t>Pytanie 51</w:t>
      </w:r>
      <w:r w:rsidRPr="007C32C7">
        <w:rPr>
          <w:rFonts w:ascii="Tahoma" w:hAnsi="Tahoma" w:cs="Tahoma"/>
          <w:sz w:val="20"/>
          <w:szCs w:val="20"/>
        </w:rPr>
        <w:t>. Prosimy o informację, czy Wynajmujący dysponuje badaniami skuteczności wentylacji? Pozytywny wynik badania determinuje wyrażenie zgody przez Stację Sanitarną na zatwierdzenie zakładu. Prosimy o potwierdzenie, iż przed przekazaniem pomieszczeń Wynajmujący przeprowadzi takie badania i udostępni wyniki Najemcy.</w:t>
      </w:r>
    </w:p>
    <w:p w:rsidR="00153647" w:rsidRPr="001A5567" w:rsidRDefault="00153647" w:rsidP="007C32C7">
      <w:pPr>
        <w:spacing w:line="360" w:lineRule="auto"/>
        <w:jc w:val="both"/>
        <w:rPr>
          <w:rFonts w:ascii="Tahoma" w:hAnsi="Tahoma" w:cs="Tahoma"/>
          <w:b/>
          <w:sz w:val="20"/>
          <w:szCs w:val="20"/>
        </w:rPr>
      </w:pPr>
      <w:r w:rsidRPr="001A5567">
        <w:rPr>
          <w:rFonts w:ascii="Tahoma" w:hAnsi="Tahoma" w:cs="Tahoma"/>
          <w:b/>
          <w:sz w:val="20"/>
          <w:szCs w:val="20"/>
        </w:rPr>
        <w:t>Zamawiający dysponuje aktualnym przeglądem technicznym budynku.</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52</w:t>
      </w:r>
      <w:r w:rsidRPr="007C32C7">
        <w:rPr>
          <w:rFonts w:ascii="Tahoma" w:hAnsi="Tahoma" w:cs="Tahoma"/>
          <w:sz w:val="20"/>
          <w:szCs w:val="20"/>
        </w:rPr>
        <w:t>. Prosimy o udostępnienie na stronie internetowej Zamawiającego aktualnie stosowanych, przykładowych jadłospisów dekadowych dla diety podstawowej.</w:t>
      </w:r>
    </w:p>
    <w:p w:rsidR="001A5567" w:rsidRPr="001A5567" w:rsidRDefault="001A5567" w:rsidP="007C32C7">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53</w:t>
      </w:r>
      <w:r w:rsidRPr="007C32C7">
        <w:rPr>
          <w:rFonts w:ascii="Tahoma" w:hAnsi="Tahoma" w:cs="Tahoma"/>
          <w:sz w:val="20"/>
          <w:szCs w:val="20"/>
        </w:rPr>
        <w:t>. Czy koszty wywozu odpadów komunalnych z kuchni, odpadów pokonsumpcyjnych oraz koszty DDD obciążają Wykonawcę? Jeżeli tak, to proszę o podanie średnich rocznych  (lub miesięcznych)  kosztów:</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 wywozu odpadów komunalnych z kuchni? Kwota miesięczna brutto…………………</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B./ wywozu odpadów pokonsumpcyjnych z kuchni? kwota miesięczna brutto……………………</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C./ przeprowadzenia DDD? kwota miesięczna brutto…………………………</w:t>
      </w:r>
    </w:p>
    <w:p w:rsidR="001A5567" w:rsidRPr="001A5567" w:rsidRDefault="001A5567" w:rsidP="001A5567">
      <w:pPr>
        <w:spacing w:line="360" w:lineRule="auto"/>
        <w:jc w:val="both"/>
        <w:rPr>
          <w:rFonts w:ascii="Tahoma" w:hAnsi="Tahoma" w:cs="Tahoma"/>
          <w:b/>
          <w:sz w:val="20"/>
          <w:szCs w:val="20"/>
        </w:rPr>
      </w:pPr>
      <w:r w:rsidRPr="001A5567">
        <w:rPr>
          <w:rFonts w:ascii="Tahoma" w:hAnsi="Tahoma" w:cs="Tahoma"/>
          <w:b/>
          <w:sz w:val="20"/>
          <w:szCs w:val="20"/>
        </w:rPr>
        <w:t>Powyższe informacje  znajdują się w Umowie dzierżawy dostępnej  na stronie internetowej Zamawiającego w dokumentacji zapytania ofertowego</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54</w:t>
      </w:r>
      <w:r w:rsidRPr="007C32C7">
        <w:rPr>
          <w:rFonts w:ascii="Tahoma" w:hAnsi="Tahoma" w:cs="Tahoma"/>
          <w:sz w:val="20"/>
          <w:szCs w:val="20"/>
        </w:rPr>
        <w:t>. Prosimy o informacje czy aktualnie kuchnia jest zatwierdzana przez Sanepid oraz czy aktualnie jest wydana Decyzja Sanepidu zatwierdzającą zakład ?</w:t>
      </w:r>
    </w:p>
    <w:p w:rsidR="001A5567" w:rsidRPr="001A5567" w:rsidRDefault="001A5567"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55</w:t>
      </w:r>
      <w:r w:rsidRPr="007C32C7">
        <w:rPr>
          <w:rFonts w:ascii="Tahoma" w:hAnsi="Tahoma" w:cs="Tahoma"/>
          <w:sz w:val="20"/>
          <w:szCs w:val="20"/>
        </w:rPr>
        <w:t xml:space="preserve">. Prosimy o informacje czy kuchnia posiada w oknach siatki przeciwko owadom. Jeżeli nie, to prosimy o potwierdzenie, że Zamawiający zamontuje takie siatki przed przekazaniem obiektu Wykonawcy. </w:t>
      </w:r>
    </w:p>
    <w:p w:rsidR="001A5567" w:rsidRPr="001A5567" w:rsidRDefault="001A5567" w:rsidP="007C32C7">
      <w:pPr>
        <w:spacing w:line="360" w:lineRule="auto"/>
        <w:jc w:val="both"/>
        <w:rPr>
          <w:rFonts w:ascii="Tahoma" w:hAnsi="Tahoma" w:cs="Tahoma"/>
          <w:b/>
          <w:sz w:val="20"/>
          <w:szCs w:val="20"/>
        </w:rPr>
      </w:pPr>
      <w:r>
        <w:rPr>
          <w:rFonts w:ascii="Tahoma" w:hAnsi="Tahoma" w:cs="Tahoma"/>
          <w:b/>
          <w:sz w:val="20"/>
          <w:szCs w:val="20"/>
        </w:rPr>
        <w:lastRenderedPageBreak/>
        <w:t>Kuchnia posiada w oknach siatki przeciwko owadom.</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56</w:t>
      </w:r>
      <w:r w:rsidRPr="007C32C7">
        <w:rPr>
          <w:rFonts w:ascii="Tahoma" w:hAnsi="Tahoma" w:cs="Tahoma"/>
          <w:sz w:val="20"/>
          <w:szCs w:val="20"/>
        </w:rPr>
        <w:t>.Prosimy o informację czy kuchnia i bufet posiadają drożne wszystkie odpływy.</w:t>
      </w:r>
    </w:p>
    <w:p w:rsidR="001A5567" w:rsidRPr="001A5567" w:rsidRDefault="001A5567" w:rsidP="007C32C7">
      <w:pPr>
        <w:spacing w:line="360" w:lineRule="auto"/>
        <w:jc w:val="both"/>
        <w:rPr>
          <w:rFonts w:ascii="Tahoma" w:hAnsi="Tahoma" w:cs="Tahoma"/>
          <w:b/>
          <w:sz w:val="20"/>
          <w:szCs w:val="20"/>
        </w:rPr>
      </w:pPr>
      <w:r w:rsidRPr="001A5567">
        <w:rPr>
          <w:rFonts w:ascii="Tahoma" w:hAnsi="Tahoma" w:cs="Tahoma"/>
          <w:b/>
          <w:sz w:val="20"/>
          <w:szCs w:val="20"/>
        </w:rPr>
        <w:t>Tak.</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57</w:t>
      </w:r>
      <w:r w:rsidRPr="007C32C7">
        <w:rPr>
          <w:rFonts w:ascii="Tahoma" w:hAnsi="Tahoma" w:cs="Tahoma"/>
          <w:sz w:val="20"/>
          <w:szCs w:val="20"/>
        </w:rPr>
        <w:t>. Prosimy o informacje czy na terenie zaplecza jest pomieszczenie na odpady pokonsumpcyjne? Jeżeli go nie ma, to prosimy o informację, w jaki sposób były w przeszłości oraz maja być w przyszłości składowane te odpady.</w:t>
      </w:r>
    </w:p>
    <w:p w:rsidR="001A5567" w:rsidRPr="001A5567" w:rsidRDefault="001A5567" w:rsidP="007C32C7">
      <w:pPr>
        <w:spacing w:line="360" w:lineRule="auto"/>
        <w:jc w:val="both"/>
        <w:rPr>
          <w:rFonts w:ascii="Tahoma" w:hAnsi="Tahoma" w:cs="Tahoma"/>
          <w:b/>
          <w:sz w:val="20"/>
          <w:szCs w:val="20"/>
        </w:rPr>
      </w:pPr>
      <w:r>
        <w:rPr>
          <w:rFonts w:ascii="Tahoma" w:hAnsi="Tahoma" w:cs="Tahoma"/>
          <w:b/>
          <w:sz w:val="20"/>
          <w:szCs w:val="20"/>
        </w:rPr>
        <w:t>Pomieszczenie takie znajduje się kondygnację niżej.</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58.</w:t>
      </w:r>
      <w:r w:rsidRPr="007C32C7">
        <w:rPr>
          <w:rFonts w:ascii="Tahoma" w:hAnsi="Tahoma" w:cs="Tahoma"/>
          <w:sz w:val="20"/>
          <w:szCs w:val="20"/>
        </w:rPr>
        <w:t>Prosimy o informację ile pojemników  na odpady miesięcznie zapełnia aktualny wykonawca.</w:t>
      </w:r>
    </w:p>
    <w:p w:rsidR="00455329" w:rsidRPr="001A5567" w:rsidRDefault="00455329" w:rsidP="0045532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59</w:t>
      </w:r>
      <w:r w:rsidRPr="007C32C7">
        <w:rPr>
          <w:rFonts w:ascii="Tahoma" w:hAnsi="Tahoma" w:cs="Tahoma"/>
          <w:sz w:val="20"/>
          <w:szCs w:val="20"/>
        </w:rPr>
        <w:t>.Prosimy o informację z jaką częstotliwością w miesiącu są odbierane i wywożone pojemniki z odpadami pokonsumpcyjnymi.</w:t>
      </w:r>
    </w:p>
    <w:p w:rsidR="00455329" w:rsidRPr="001A5567" w:rsidRDefault="00455329" w:rsidP="0045532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60</w:t>
      </w:r>
      <w:r w:rsidRPr="007C32C7">
        <w:rPr>
          <w:rFonts w:ascii="Tahoma" w:hAnsi="Tahoma" w:cs="Tahoma"/>
          <w:sz w:val="20"/>
          <w:szCs w:val="20"/>
        </w:rPr>
        <w:t>. Prosimy o informację, czy w kuchni szpitalnej wdrożony jest aktualnie system HAACP .</w:t>
      </w:r>
    </w:p>
    <w:p w:rsidR="00455329" w:rsidRPr="00455329" w:rsidRDefault="00455329" w:rsidP="007C32C7">
      <w:pPr>
        <w:spacing w:line="360" w:lineRule="auto"/>
        <w:jc w:val="both"/>
        <w:rPr>
          <w:rFonts w:ascii="Tahoma" w:hAnsi="Tahoma" w:cs="Tahoma"/>
          <w:b/>
          <w:sz w:val="20"/>
          <w:szCs w:val="20"/>
        </w:rPr>
      </w:pPr>
      <w:r>
        <w:rPr>
          <w:rFonts w:ascii="Tahoma" w:hAnsi="Tahoma" w:cs="Tahoma"/>
          <w:b/>
          <w:sz w:val="20"/>
          <w:szCs w:val="20"/>
        </w:rPr>
        <w:t>W kuchni szpitalnej aktualnie wdrożony jest system HAACP.</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61</w:t>
      </w:r>
      <w:r w:rsidRPr="007C32C7">
        <w:rPr>
          <w:rFonts w:ascii="Tahoma" w:hAnsi="Tahoma" w:cs="Tahoma"/>
          <w:sz w:val="20"/>
          <w:szCs w:val="20"/>
        </w:rPr>
        <w:t>. Czy w okresie realizacji zamówienia planowane są jakiekolwiek czasowe lub docelowe zamknięcia / wyłączania z pracy jakichkolwiek oddziałów? Jeżeli tak, to jakich i na jaki okres?</w:t>
      </w:r>
    </w:p>
    <w:p w:rsidR="00455329" w:rsidRPr="00455329" w:rsidRDefault="00455329" w:rsidP="007C32C7">
      <w:pPr>
        <w:spacing w:line="360" w:lineRule="auto"/>
        <w:jc w:val="both"/>
        <w:rPr>
          <w:rFonts w:ascii="Tahoma" w:hAnsi="Tahoma" w:cs="Tahoma"/>
          <w:b/>
          <w:sz w:val="20"/>
          <w:szCs w:val="20"/>
        </w:rPr>
      </w:pPr>
      <w:r>
        <w:rPr>
          <w:rFonts w:ascii="Tahoma" w:hAnsi="Tahoma" w:cs="Tahoma"/>
          <w:b/>
          <w:sz w:val="20"/>
          <w:szCs w:val="20"/>
        </w:rPr>
        <w:t>Nie.</w:t>
      </w:r>
    </w:p>
    <w:p w:rsidR="00DC13F2" w:rsidRPr="007C32C7" w:rsidRDefault="00DC13F2" w:rsidP="007C32C7">
      <w:pPr>
        <w:spacing w:line="360" w:lineRule="auto"/>
        <w:jc w:val="both"/>
        <w:rPr>
          <w:rFonts w:ascii="Tahoma" w:hAnsi="Tahoma" w:cs="Tahoma"/>
          <w:sz w:val="20"/>
          <w:szCs w:val="20"/>
        </w:rPr>
      </w:pPr>
      <w:r w:rsidRPr="00FE191A">
        <w:rPr>
          <w:rFonts w:ascii="Tahoma" w:hAnsi="Tahoma" w:cs="Tahoma"/>
          <w:b/>
          <w:sz w:val="20"/>
          <w:szCs w:val="20"/>
        </w:rPr>
        <w:t>Pytanie 62.</w:t>
      </w:r>
      <w:r w:rsidRPr="007C32C7">
        <w:rPr>
          <w:rFonts w:ascii="Tahoma" w:hAnsi="Tahoma" w:cs="Tahoma"/>
          <w:sz w:val="20"/>
          <w:szCs w:val="20"/>
        </w:rPr>
        <w:t xml:space="preserve"> Prosimy o informację, czy kanalizacja w obiekcie kuchni jest drożna i sprawna. Jeżeli nie, to proszę podać które jej odcinki są niesprawne i w jakim zakresie.</w:t>
      </w:r>
    </w:p>
    <w:p w:rsidR="00DC13F2" w:rsidRPr="00455329" w:rsidRDefault="00455329" w:rsidP="007C32C7">
      <w:pPr>
        <w:spacing w:line="360" w:lineRule="auto"/>
        <w:jc w:val="both"/>
        <w:rPr>
          <w:rFonts w:ascii="Tahoma" w:hAnsi="Tahoma" w:cs="Tahoma"/>
          <w:b/>
          <w:sz w:val="20"/>
          <w:szCs w:val="20"/>
        </w:rPr>
      </w:pPr>
      <w:r>
        <w:rPr>
          <w:rFonts w:ascii="Tahoma" w:hAnsi="Tahoma" w:cs="Tahoma"/>
          <w:b/>
          <w:sz w:val="20"/>
          <w:szCs w:val="20"/>
        </w:rPr>
        <w:t>Kanalizacja w kuchni drożna i sprawna.</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w:t>
      </w:r>
      <w:r w:rsidRPr="007C32C7">
        <w:rPr>
          <w:rFonts w:ascii="Tahoma" w:hAnsi="Tahoma" w:cs="Tahoma"/>
          <w:sz w:val="20"/>
          <w:szCs w:val="20"/>
        </w:rPr>
        <w:t xml:space="preserve"> </w:t>
      </w:r>
      <w:r w:rsidRPr="00FE191A">
        <w:rPr>
          <w:rFonts w:ascii="Tahoma" w:hAnsi="Tahoma" w:cs="Tahoma"/>
          <w:b/>
          <w:sz w:val="20"/>
          <w:szCs w:val="20"/>
        </w:rPr>
        <w:t>63</w:t>
      </w:r>
      <w:r w:rsidRPr="007C32C7">
        <w:rPr>
          <w:rFonts w:ascii="Tahoma" w:hAnsi="Tahoma" w:cs="Tahoma"/>
          <w:sz w:val="20"/>
          <w:szCs w:val="20"/>
        </w:rPr>
        <w:t>.Prosimy o informację jaka jest miesięczna częstotliwość wykonywania czynności udrożniania kanalizacji</w:t>
      </w:r>
    </w:p>
    <w:p w:rsidR="00455329" w:rsidRPr="001A5567" w:rsidRDefault="00455329" w:rsidP="0045532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w:t>
      </w:r>
      <w:r w:rsidRPr="007C32C7">
        <w:rPr>
          <w:rFonts w:ascii="Tahoma" w:hAnsi="Tahoma" w:cs="Tahoma"/>
          <w:sz w:val="20"/>
          <w:szCs w:val="20"/>
        </w:rPr>
        <w:t xml:space="preserve"> </w:t>
      </w:r>
      <w:r w:rsidRPr="00FE191A">
        <w:rPr>
          <w:rFonts w:ascii="Tahoma" w:hAnsi="Tahoma" w:cs="Tahoma"/>
          <w:b/>
          <w:sz w:val="20"/>
          <w:szCs w:val="20"/>
        </w:rPr>
        <w:t>64</w:t>
      </w:r>
      <w:r w:rsidRPr="007C32C7">
        <w:rPr>
          <w:rFonts w:ascii="Tahoma" w:hAnsi="Tahoma" w:cs="Tahoma"/>
          <w:sz w:val="20"/>
          <w:szCs w:val="20"/>
        </w:rPr>
        <w:t>. Prosimy o informację, czy wentylacja grawitacyjna w kuchni jest sprawna. Jeżeli nie, to :</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 proszę określić precyzyjnie, które jej elementy wymagają naprawy (wymiany?) i w jakim konkretnie zakresie.</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B./ Kiedy wykonano ostatnie czyszczenie przewodów wentylacyjnych.</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lastRenderedPageBreak/>
        <w:t>C./ Czy Zamawiający posiada aktualny  protokół skuteczności wentylacji?</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D./ Czy Zamawiający posiada dokumenty potwierdzające wykonanie ostatniego przegląd wentylacji?</w:t>
      </w:r>
    </w:p>
    <w:p w:rsidR="00455329" w:rsidRPr="001A5567" w:rsidRDefault="00455329" w:rsidP="00455329">
      <w:pPr>
        <w:spacing w:line="360" w:lineRule="auto"/>
        <w:jc w:val="both"/>
        <w:rPr>
          <w:rFonts w:ascii="Tahoma" w:hAnsi="Tahoma" w:cs="Tahoma"/>
          <w:b/>
          <w:sz w:val="20"/>
          <w:szCs w:val="20"/>
        </w:rPr>
      </w:pPr>
      <w:r w:rsidRPr="001A5567">
        <w:rPr>
          <w:rFonts w:ascii="Tahoma" w:hAnsi="Tahoma" w:cs="Tahoma"/>
          <w:b/>
          <w:sz w:val="20"/>
          <w:szCs w:val="20"/>
        </w:rPr>
        <w:t>Zamawiający dysponuje aktualnym przeglądem technicznym budynku.</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w:t>
      </w:r>
      <w:r w:rsidRPr="007C32C7">
        <w:rPr>
          <w:rFonts w:ascii="Tahoma" w:hAnsi="Tahoma" w:cs="Tahoma"/>
          <w:sz w:val="20"/>
          <w:szCs w:val="20"/>
        </w:rPr>
        <w:t xml:space="preserve"> 65.Prosimy podanie daty kiedy został wykonany ostatni przegląd wentylacji</w:t>
      </w:r>
    </w:p>
    <w:p w:rsidR="00455329" w:rsidRPr="001A5567" w:rsidRDefault="00455329" w:rsidP="00455329">
      <w:pPr>
        <w:spacing w:line="360" w:lineRule="auto"/>
        <w:jc w:val="both"/>
        <w:rPr>
          <w:rFonts w:ascii="Tahoma" w:hAnsi="Tahoma" w:cs="Tahoma"/>
          <w:b/>
          <w:sz w:val="20"/>
          <w:szCs w:val="20"/>
        </w:rPr>
      </w:pPr>
      <w:r w:rsidRPr="001A5567">
        <w:rPr>
          <w:rFonts w:ascii="Tahoma" w:hAnsi="Tahoma" w:cs="Tahoma"/>
          <w:b/>
          <w:sz w:val="20"/>
          <w:szCs w:val="20"/>
        </w:rPr>
        <w:t>Zamawiający dysponuje aktualnym przeglądem technicznym budynku.</w:t>
      </w:r>
    </w:p>
    <w:p w:rsidR="00DC13F2" w:rsidRPr="007C32C7" w:rsidRDefault="00DC13F2" w:rsidP="007C32C7">
      <w:pPr>
        <w:spacing w:line="360" w:lineRule="auto"/>
        <w:jc w:val="both"/>
        <w:rPr>
          <w:rFonts w:ascii="Tahoma" w:hAnsi="Tahoma" w:cs="Tahoma"/>
          <w:sz w:val="20"/>
          <w:szCs w:val="20"/>
        </w:rPr>
      </w:pPr>
      <w:r w:rsidRPr="00FE191A">
        <w:rPr>
          <w:rFonts w:ascii="Tahoma" w:hAnsi="Tahoma" w:cs="Tahoma"/>
          <w:b/>
          <w:sz w:val="20"/>
          <w:szCs w:val="20"/>
        </w:rPr>
        <w:t>Pytanie 66.</w:t>
      </w:r>
      <w:r w:rsidRPr="007C32C7">
        <w:rPr>
          <w:rFonts w:ascii="Tahoma" w:hAnsi="Tahoma" w:cs="Tahoma"/>
          <w:sz w:val="20"/>
          <w:szCs w:val="20"/>
        </w:rPr>
        <w:t xml:space="preserve"> Prosimy o informację, czy wentylacja mechaniczna w kuchni jest sprawna. Jeżeli nie, to : </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 proszę określić precyzyjnie, które jej elementy wymagają naprawy (wymiany?) i w jakim konkretnie zakresie.</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B./ Kiedy wykonano ostatnie czyszczenie przewodów wentylacyjnych.</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C./ Czy Zamawiający posiada aktualny  protokół skuteczności wentylacji?</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D./ Czy Zamawiający posiada dokumenty potwierdzające wykonanie ostatniego przegląd wentylacji?</w:t>
      </w:r>
    </w:p>
    <w:p w:rsidR="00455329" w:rsidRPr="001A5567" w:rsidRDefault="00455329" w:rsidP="00455329">
      <w:pPr>
        <w:spacing w:line="360" w:lineRule="auto"/>
        <w:jc w:val="both"/>
        <w:rPr>
          <w:rFonts w:ascii="Tahoma" w:hAnsi="Tahoma" w:cs="Tahoma"/>
          <w:b/>
          <w:sz w:val="20"/>
          <w:szCs w:val="20"/>
        </w:rPr>
      </w:pPr>
      <w:r w:rsidRPr="001A5567">
        <w:rPr>
          <w:rFonts w:ascii="Tahoma" w:hAnsi="Tahoma" w:cs="Tahoma"/>
          <w:b/>
          <w:sz w:val="20"/>
          <w:szCs w:val="20"/>
        </w:rPr>
        <w:t>Zamawiający dysponuje aktualnym przeglądem technicznym budynku.</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w:t>
      </w:r>
      <w:r w:rsidRPr="007C32C7">
        <w:rPr>
          <w:rFonts w:ascii="Tahoma" w:hAnsi="Tahoma" w:cs="Tahoma"/>
          <w:sz w:val="20"/>
          <w:szCs w:val="20"/>
        </w:rPr>
        <w:t xml:space="preserve"> </w:t>
      </w:r>
      <w:r w:rsidRPr="00FE191A">
        <w:rPr>
          <w:rFonts w:ascii="Tahoma" w:hAnsi="Tahoma" w:cs="Tahoma"/>
          <w:b/>
          <w:sz w:val="20"/>
          <w:szCs w:val="20"/>
        </w:rPr>
        <w:t>67</w:t>
      </w:r>
      <w:r w:rsidRPr="007C32C7">
        <w:rPr>
          <w:rFonts w:ascii="Tahoma" w:hAnsi="Tahoma" w:cs="Tahoma"/>
          <w:sz w:val="20"/>
          <w:szCs w:val="20"/>
        </w:rPr>
        <w:t>.Prosimy o informację kiedy został wykonany ostatni przegląd wentylacji mechanicznej</w:t>
      </w:r>
    </w:p>
    <w:p w:rsidR="00455329" w:rsidRPr="001A5567" w:rsidRDefault="00455329" w:rsidP="00455329">
      <w:pPr>
        <w:spacing w:line="360" w:lineRule="auto"/>
        <w:jc w:val="both"/>
        <w:rPr>
          <w:rFonts w:ascii="Tahoma" w:hAnsi="Tahoma" w:cs="Tahoma"/>
          <w:b/>
          <w:sz w:val="20"/>
          <w:szCs w:val="20"/>
        </w:rPr>
      </w:pPr>
      <w:r w:rsidRPr="001A5567">
        <w:rPr>
          <w:rFonts w:ascii="Tahoma" w:hAnsi="Tahoma" w:cs="Tahoma"/>
          <w:b/>
          <w:sz w:val="20"/>
          <w:szCs w:val="20"/>
        </w:rPr>
        <w:t>Zamawiający dysponuje aktualnym przeglądem technicznym budynku.</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w:t>
      </w:r>
      <w:r w:rsidRPr="007C32C7">
        <w:rPr>
          <w:rFonts w:ascii="Tahoma" w:hAnsi="Tahoma" w:cs="Tahoma"/>
          <w:sz w:val="20"/>
          <w:szCs w:val="20"/>
        </w:rPr>
        <w:t xml:space="preserve"> </w:t>
      </w:r>
      <w:r w:rsidRPr="00FE191A">
        <w:rPr>
          <w:rFonts w:ascii="Tahoma" w:hAnsi="Tahoma" w:cs="Tahoma"/>
          <w:b/>
          <w:sz w:val="20"/>
          <w:szCs w:val="20"/>
        </w:rPr>
        <w:t>68</w:t>
      </w:r>
      <w:r w:rsidRPr="007C32C7">
        <w:rPr>
          <w:rFonts w:ascii="Tahoma" w:hAnsi="Tahoma" w:cs="Tahoma"/>
          <w:sz w:val="20"/>
          <w:szCs w:val="20"/>
        </w:rPr>
        <w:t>. Prosimy o informacje dot. przeglądu kominiarskiego :</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  kiedy był wykonywano ostatni przegląd kominiarski?</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B./ czy dostępny jest protokół z tego przeglądu?</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 xml:space="preserve">C./ jeżeli taki przegląd  nie był ostatnio wykonywany, prosimy o potwierdzenie, że Zamawiający wykona go przed przekazaniem obiektu Wykonawcy. </w:t>
      </w:r>
    </w:p>
    <w:p w:rsidR="00455329" w:rsidRPr="00455329" w:rsidRDefault="00455329" w:rsidP="007C32C7">
      <w:pPr>
        <w:spacing w:line="360" w:lineRule="auto"/>
        <w:jc w:val="both"/>
        <w:rPr>
          <w:rFonts w:ascii="Tahoma" w:hAnsi="Tahoma" w:cs="Tahoma"/>
          <w:b/>
          <w:sz w:val="20"/>
          <w:szCs w:val="20"/>
        </w:rPr>
      </w:pPr>
      <w:r w:rsidRPr="00455329">
        <w:rPr>
          <w:rFonts w:ascii="Tahoma" w:hAnsi="Tahoma" w:cs="Tahoma"/>
          <w:b/>
          <w:sz w:val="20"/>
          <w:szCs w:val="20"/>
        </w:rPr>
        <w:t>Kuchnia nie posiada przewodu kominowego.</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69</w:t>
      </w:r>
      <w:r w:rsidRPr="007C32C7">
        <w:rPr>
          <w:rFonts w:ascii="Tahoma" w:hAnsi="Tahoma" w:cs="Tahoma"/>
          <w:sz w:val="20"/>
          <w:szCs w:val="20"/>
        </w:rPr>
        <w:t xml:space="preserve">. Czy Zamawiający posiada  aktualne pomiary skuteczności działania ochrony </w:t>
      </w:r>
      <w:proofErr w:type="spellStart"/>
      <w:r w:rsidRPr="007C32C7">
        <w:rPr>
          <w:rFonts w:ascii="Tahoma" w:hAnsi="Tahoma" w:cs="Tahoma"/>
          <w:sz w:val="20"/>
          <w:szCs w:val="20"/>
        </w:rPr>
        <w:t>ppoż</w:t>
      </w:r>
      <w:proofErr w:type="spellEnd"/>
      <w:r w:rsidRPr="007C32C7">
        <w:rPr>
          <w:rFonts w:ascii="Tahoma" w:hAnsi="Tahoma" w:cs="Tahoma"/>
          <w:sz w:val="20"/>
          <w:szCs w:val="20"/>
        </w:rPr>
        <w:t>, eksploatowanych urządzeń i instalacji elektroenergetycznych? Prosimy o potwierdzenie, że Zamawiający udostępni te pomiary wybranemu w przetargu wykonawcy.</w:t>
      </w:r>
    </w:p>
    <w:p w:rsidR="00455329" w:rsidRPr="001A5567" w:rsidRDefault="00455329" w:rsidP="0045532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Default="00DC13F2" w:rsidP="007C32C7">
      <w:pPr>
        <w:spacing w:line="360" w:lineRule="auto"/>
        <w:jc w:val="both"/>
        <w:rPr>
          <w:rFonts w:ascii="Tahoma" w:hAnsi="Tahoma" w:cs="Tahoma"/>
          <w:b/>
          <w:sz w:val="20"/>
          <w:szCs w:val="20"/>
        </w:rPr>
      </w:pPr>
      <w:r w:rsidRPr="007C32C7">
        <w:rPr>
          <w:rFonts w:ascii="Tahoma" w:hAnsi="Tahoma" w:cs="Tahoma"/>
          <w:b/>
          <w:sz w:val="20"/>
          <w:szCs w:val="20"/>
        </w:rPr>
        <w:t>Pytanie 70</w:t>
      </w:r>
      <w:r w:rsidRPr="007C32C7">
        <w:rPr>
          <w:rFonts w:ascii="Tahoma" w:hAnsi="Tahoma" w:cs="Tahoma"/>
          <w:sz w:val="20"/>
          <w:szCs w:val="20"/>
        </w:rPr>
        <w:t>. Czy kuchnia wyposażona jest w sprawny separator tłuszczu? Jeżeli separator jest niesprawny, to proszę określić  na czym polega jego niesprawność.</w:t>
      </w:r>
      <w:r w:rsidRPr="007C32C7">
        <w:rPr>
          <w:rFonts w:ascii="Tahoma" w:hAnsi="Tahoma" w:cs="Tahoma"/>
          <w:b/>
          <w:sz w:val="20"/>
          <w:szCs w:val="20"/>
        </w:rPr>
        <w:t xml:space="preserve"> </w:t>
      </w:r>
    </w:p>
    <w:p w:rsidR="00455329" w:rsidRPr="007C32C7" w:rsidRDefault="00455329" w:rsidP="007C32C7">
      <w:pPr>
        <w:spacing w:line="360" w:lineRule="auto"/>
        <w:jc w:val="both"/>
        <w:rPr>
          <w:rFonts w:ascii="Tahoma" w:hAnsi="Tahoma" w:cs="Tahoma"/>
          <w:b/>
          <w:sz w:val="20"/>
          <w:szCs w:val="20"/>
        </w:rPr>
      </w:pPr>
      <w:r>
        <w:rPr>
          <w:rFonts w:ascii="Tahoma" w:hAnsi="Tahoma" w:cs="Tahoma"/>
          <w:b/>
          <w:sz w:val="20"/>
          <w:szCs w:val="20"/>
        </w:rPr>
        <w:t>Nie.</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lastRenderedPageBreak/>
        <w:t>Pytanie 71.</w:t>
      </w:r>
      <w:r w:rsidRPr="007C32C7">
        <w:rPr>
          <w:rFonts w:ascii="Tahoma" w:hAnsi="Tahoma" w:cs="Tahoma"/>
          <w:sz w:val="20"/>
          <w:szCs w:val="20"/>
        </w:rPr>
        <w:t xml:space="preserve"> Czy pomieszczenia, które będą wynajęte Wykonawcy w związku z realizacją przedmiotu zamówienia odpowiadają przepisom prawa, a w szczególności HACCP, zasadom bezpieczeństwa i higieny pracy oraz p-</w:t>
      </w:r>
      <w:proofErr w:type="spellStart"/>
      <w:r w:rsidRPr="007C32C7">
        <w:rPr>
          <w:rFonts w:ascii="Tahoma" w:hAnsi="Tahoma" w:cs="Tahoma"/>
          <w:sz w:val="20"/>
          <w:szCs w:val="20"/>
        </w:rPr>
        <w:t>poż</w:t>
      </w:r>
      <w:proofErr w:type="spellEnd"/>
      <w:r w:rsidRPr="007C32C7">
        <w:rPr>
          <w:rFonts w:ascii="Tahoma" w:hAnsi="Tahoma" w:cs="Tahoma"/>
          <w:sz w:val="20"/>
          <w:szCs w:val="20"/>
        </w:rPr>
        <w:t xml:space="preserve"> ?</w:t>
      </w:r>
    </w:p>
    <w:p w:rsidR="00455329" w:rsidRPr="00455329" w:rsidRDefault="00455329"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DC13F2" w:rsidP="007C32C7">
      <w:pPr>
        <w:spacing w:line="360" w:lineRule="auto"/>
        <w:jc w:val="both"/>
        <w:rPr>
          <w:rFonts w:ascii="Tahoma" w:hAnsi="Tahoma" w:cs="Tahoma"/>
          <w:sz w:val="20"/>
          <w:szCs w:val="20"/>
        </w:rPr>
      </w:pPr>
      <w:r w:rsidRPr="007C32C7">
        <w:rPr>
          <w:rFonts w:ascii="Tahoma" w:hAnsi="Tahoma" w:cs="Tahoma"/>
          <w:b/>
          <w:sz w:val="20"/>
          <w:szCs w:val="20"/>
        </w:rPr>
        <w:t>Pytanie 72</w:t>
      </w:r>
      <w:r w:rsidRPr="007C32C7">
        <w:rPr>
          <w:rFonts w:ascii="Tahoma" w:hAnsi="Tahoma" w:cs="Tahoma"/>
          <w:sz w:val="20"/>
          <w:szCs w:val="20"/>
        </w:rPr>
        <w:t>. Prosimy o potwierdzenie, że pomieszczenia, które będą wynajęte Wykonawcy w związku z realizacją przedmiotu zamówienia obecnie nie posiadają żadnych nakazów wykonawczych, wystawionych przez służby takie jak : Sanepid, służby gazownicze, p-</w:t>
      </w:r>
      <w:proofErr w:type="spellStart"/>
      <w:r w:rsidRPr="007C32C7">
        <w:rPr>
          <w:rFonts w:ascii="Tahoma" w:hAnsi="Tahoma" w:cs="Tahoma"/>
          <w:sz w:val="20"/>
          <w:szCs w:val="20"/>
        </w:rPr>
        <w:t>poż</w:t>
      </w:r>
      <w:proofErr w:type="spellEnd"/>
      <w:r w:rsidRPr="007C32C7">
        <w:rPr>
          <w:rFonts w:ascii="Tahoma" w:hAnsi="Tahoma" w:cs="Tahoma"/>
          <w:sz w:val="20"/>
          <w:szCs w:val="20"/>
        </w:rPr>
        <w:t xml:space="preserve">, nakazów nadzoru budowlanego itp. Jeżeli nakazy takie istnieją, proszę podać jakie? Prosimy także o udostępnienie  kopii w/w nakazów, w tym protokołów </w:t>
      </w:r>
      <w:proofErr w:type="spellStart"/>
      <w:r w:rsidRPr="007C32C7">
        <w:rPr>
          <w:rFonts w:ascii="Tahoma" w:hAnsi="Tahoma" w:cs="Tahoma"/>
          <w:sz w:val="20"/>
          <w:szCs w:val="20"/>
        </w:rPr>
        <w:t>Sanepid’u</w:t>
      </w:r>
      <w:proofErr w:type="spellEnd"/>
      <w:r w:rsidRPr="007C32C7">
        <w:rPr>
          <w:rFonts w:ascii="Tahoma" w:hAnsi="Tahoma" w:cs="Tahoma"/>
          <w:sz w:val="20"/>
          <w:szCs w:val="20"/>
        </w:rPr>
        <w:t xml:space="preserve"> wraz z wyżej wspomnianymi zaleceniami pokontrolnymi</w:t>
      </w:r>
    </w:p>
    <w:p w:rsidR="00455329" w:rsidRPr="00455329" w:rsidRDefault="00455329"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73.</w:t>
      </w:r>
      <w:r w:rsidR="00DC13F2" w:rsidRPr="007C32C7">
        <w:rPr>
          <w:rFonts w:ascii="Tahoma" w:hAnsi="Tahoma" w:cs="Tahoma"/>
          <w:sz w:val="20"/>
          <w:szCs w:val="20"/>
        </w:rPr>
        <w:t xml:space="preserve"> Prosimy o informacje, kiedy była przeprowadzana ostatnia kontrola ze  strony </w:t>
      </w:r>
      <w:proofErr w:type="spellStart"/>
      <w:r w:rsidR="00DC13F2" w:rsidRPr="007C32C7">
        <w:rPr>
          <w:rFonts w:ascii="Tahoma" w:hAnsi="Tahoma" w:cs="Tahoma"/>
          <w:sz w:val="20"/>
          <w:szCs w:val="20"/>
        </w:rPr>
        <w:t>Sanepid’u</w:t>
      </w:r>
      <w:proofErr w:type="spellEnd"/>
      <w:r w:rsidR="00DC13F2" w:rsidRPr="007C32C7">
        <w:rPr>
          <w:rFonts w:ascii="Tahoma" w:hAnsi="Tahoma" w:cs="Tahoma"/>
          <w:sz w:val="20"/>
          <w:szCs w:val="20"/>
        </w:rPr>
        <w:t xml:space="preserve"> oraz czy wykazała nieprawidłowości jeżeli tak to jakie</w:t>
      </w:r>
    </w:p>
    <w:p w:rsidR="000834D5" w:rsidRPr="000834D5" w:rsidRDefault="000834D5" w:rsidP="007C32C7">
      <w:pPr>
        <w:spacing w:line="360" w:lineRule="auto"/>
        <w:jc w:val="both"/>
        <w:rPr>
          <w:rFonts w:ascii="Tahoma" w:hAnsi="Tahoma" w:cs="Tahoma"/>
          <w:b/>
          <w:sz w:val="20"/>
          <w:szCs w:val="20"/>
        </w:rPr>
      </w:pPr>
      <w:r>
        <w:rPr>
          <w:rFonts w:ascii="Tahoma" w:hAnsi="Tahoma" w:cs="Tahoma"/>
          <w:b/>
          <w:sz w:val="20"/>
          <w:szCs w:val="20"/>
        </w:rPr>
        <w:t>Ostatnia kontrola ze strony Sanepidu została przeprowadzona w dniu 27 lutego 2019 r. i nie wykazała nieprawidłowości.</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74.</w:t>
      </w:r>
      <w:r w:rsidR="00DC13F2" w:rsidRPr="007C32C7">
        <w:rPr>
          <w:rFonts w:ascii="Tahoma" w:hAnsi="Tahoma" w:cs="Tahoma"/>
          <w:sz w:val="20"/>
          <w:szCs w:val="20"/>
        </w:rPr>
        <w:t xml:space="preserve"> Prosimy o udostępnienie informacji na temat aktualnego kosztu brutto za dzienną stawkę żywieniową jednego pacjenta w szpitalu.</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Prosimy o podanie cen z Umowy / Aneksów do Umowy z dotychczasowym Wykonawcą.</w:t>
      </w:r>
    </w:p>
    <w:p w:rsidR="00286957" w:rsidRPr="000834D5" w:rsidRDefault="00286957" w:rsidP="007C32C7">
      <w:pPr>
        <w:spacing w:line="360" w:lineRule="auto"/>
        <w:jc w:val="both"/>
        <w:rPr>
          <w:rFonts w:ascii="Tahoma" w:hAnsi="Tahoma" w:cs="Tahoma"/>
          <w:b/>
          <w:sz w:val="20"/>
          <w:szCs w:val="20"/>
        </w:rPr>
      </w:pPr>
      <w:r w:rsidRPr="000834D5">
        <w:rPr>
          <w:rFonts w:ascii="Tahoma" w:hAnsi="Tahoma" w:cs="Tahoma"/>
          <w:b/>
          <w:sz w:val="20"/>
          <w:szCs w:val="20"/>
        </w:rPr>
        <w:t>Powyższe informacje  znajdują się w Umowie o świadczenie usług żywieniowych  dostępnej  na stronie internetowej Zamawiającego w dokumentacji zapytania ofertowego</w:t>
      </w:r>
      <w:r w:rsidR="000834D5">
        <w:rPr>
          <w:rFonts w:ascii="Tahoma" w:hAnsi="Tahoma" w:cs="Tahoma"/>
          <w:b/>
          <w:sz w:val="20"/>
          <w:szCs w:val="20"/>
        </w:rPr>
        <w:t>.</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75</w:t>
      </w:r>
      <w:r w:rsidR="00DC13F2" w:rsidRPr="007C32C7">
        <w:rPr>
          <w:rFonts w:ascii="Tahoma" w:hAnsi="Tahoma" w:cs="Tahoma"/>
          <w:sz w:val="20"/>
          <w:szCs w:val="20"/>
        </w:rPr>
        <w:t>. Prosimy o udostępnienie informacji na temat aktualnego kosztu brutto za dzienną stawkę żywieniową jednego pacjenta (tzw. osobo dzień) w szpitalu.</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 Jeżeli usługi żywienia  są świadczone przez wykonawcę zewnętrznego, prosimy o podanie cen z Umowy / Aneksów do Umowy z dotychczasowym Wykonawcą.</w:t>
      </w:r>
    </w:p>
    <w:p w:rsidR="00680C61" w:rsidRPr="000834D5" w:rsidRDefault="00680C61" w:rsidP="007C32C7">
      <w:pPr>
        <w:spacing w:line="360" w:lineRule="auto"/>
        <w:jc w:val="both"/>
        <w:rPr>
          <w:rFonts w:ascii="Tahoma" w:hAnsi="Tahoma" w:cs="Tahoma"/>
          <w:b/>
          <w:sz w:val="20"/>
          <w:szCs w:val="20"/>
        </w:rPr>
      </w:pPr>
      <w:r w:rsidRPr="000834D5">
        <w:rPr>
          <w:rFonts w:ascii="Tahoma" w:hAnsi="Tahoma" w:cs="Tahoma"/>
          <w:b/>
          <w:sz w:val="20"/>
          <w:szCs w:val="20"/>
        </w:rPr>
        <w:t>Powyższe informacje  znajdują się w Umowie o świadczenie usług żywieniowych  dostępnej  na stronie internetowej Zamawiającego w dokumentacji zapytania ofertowego</w:t>
      </w:r>
      <w:r w:rsidR="000834D5" w:rsidRPr="000834D5">
        <w:rPr>
          <w:rFonts w:ascii="Tahoma" w:hAnsi="Tahoma" w:cs="Tahoma"/>
          <w:b/>
          <w:sz w:val="20"/>
          <w:szCs w:val="20"/>
        </w:rPr>
        <w:t>.</w:t>
      </w:r>
    </w:p>
    <w:p w:rsidR="00680C61"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B./ Jeżeli usługi żywienia  są świadczone przez służby Szpitala, prosimy o podanie wartości wsadu surowcowego, tzw. „wsadu do kotła” oraz pełnego kosztu żywienia jednego pacjenta (jeden osobodzień) wyliczonego przez Zamawiającego.</w:t>
      </w:r>
    </w:p>
    <w:p w:rsidR="00DC13F2" w:rsidRPr="000834D5" w:rsidRDefault="00680C61" w:rsidP="007C32C7">
      <w:pPr>
        <w:spacing w:line="360" w:lineRule="auto"/>
        <w:jc w:val="both"/>
        <w:rPr>
          <w:rFonts w:ascii="Tahoma" w:hAnsi="Tahoma" w:cs="Tahoma"/>
          <w:b/>
          <w:sz w:val="20"/>
          <w:szCs w:val="20"/>
        </w:rPr>
      </w:pPr>
      <w:r w:rsidRPr="000834D5">
        <w:rPr>
          <w:rFonts w:ascii="Tahoma" w:hAnsi="Tahoma" w:cs="Tahoma"/>
          <w:b/>
          <w:sz w:val="20"/>
          <w:szCs w:val="20"/>
        </w:rPr>
        <w:t>Nie dotyczy</w:t>
      </w:r>
      <w:r w:rsidR="000834D5" w:rsidRPr="000834D5">
        <w:rPr>
          <w:rFonts w:ascii="Tahoma" w:hAnsi="Tahoma" w:cs="Tahoma"/>
          <w:b/>
          <w:sz w:val="20"/>
          <w:szCs w:val="20"/>
        </w:rPr>
        <w:t>.</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DC13F2" w:rsidRPr="007C32C7">
        <w:rPr>
          <w:rFonts w:ascii="Tahoma" w:hAnsi="Tahoma" w:cs="Tahoma"/>
          <w:b/>
          <w:sz w:val="20"/>
          <w:szCs w:val="20"/>
        </w:rPr>
        <w:t>76.</w:t>
      </w:r>
      <w:r w:rsidR="00DC13F2" w:rsidRPr="007C32C7">
        <w:rPr>
          <w:rFonts w:ascii="Tahoma" w:hAnsi="Tahoma" w:cs="Tahoma"/>
          <w:sz w:val="20"/>
          <w:szCs w:val="20"/>
        </w:rPr>
        <w:t xml:space="preserve"> Prosimy o informacje, kiedy było wykonane ostatnie malowanie zaplecza kuchennego oraz bufetu</w:t>
      </w:r>
    </w:p>
    <w:p w:rsidR="000834D5" w:rsidRPr="001A5567" w:rsidRDefault="000834D5" w:rsidP="000834D5">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0834D5" w:rsidRPr="007C32C7" w:rsidRDefault="000834D5" w:rsidP="007C32C7">
      <w:pPr>
        <w:spacing w:line="360" w:lineRule="auto"/>
        <w:jc w:val="both"/>
        <w:rPr>
          <w:rFonts w:ascii="Tahoma" w:hAnsi="Tahoma" w:cs="Tahoma"/>
          <w:sz w:val="20"/>
          <w:szCs w:val="20"/>
        </w:rPr>
      </w:pP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77</w:t>
      </w:r>
      <w:r w:rsidR="00DC13F2" w:rsidRPr="007C32C7">
        <w:rPr>
          <w:rFonts w:ascii="Tahoma" w:hAnsi="Tahoma" w:cs="Tahoma"/>
          <w:sz w:val="20"/>
          <w:szCs w:val="20"/>
        </w:rPr>
        <w:t>. Prosimy o przedstawienie protokołów z pomiarów z pomiarów elektrycznych w tym pomiarów elektrycznych pomieszczeń „mokrych” z ostatniego roku.</w:t>
      </w:r>
    </w:p>
    <w:p w:rsidR="000834D5" w:rsidRPr="001A5567" w:rsidRDefault="000834D5" w:rsidP="000834D5">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78</w:t>
      </w:r>
      <w:r w:rsidR="00DC13F2" w:rsidRPr="007C32C7">
        <w:rPr>
          <w:rFonts w:ascii="Tahoma" w:hAnsi="Tahoma" w:cs="Tahoma"/>
          <w:sz w:val="20"/>
          <w:szCs w:val="20"/>
        </w:rPr>
        <w:t>.Prosimy o informację jaka aktualnie jest cena dzierżawy powierzchni kuchni………………….m2</w:t>
      </w:r>
    </w:p>
    <w:p w:rsidR="00680C61" w:rsidRPr="000834D5" w:rsidRDefault="00680C61" w:rsidP="007C32C7">
      <w:pPr>
        <w:spacing w:line="360" w:lineRule="auto"/>
        <w:jc w:val="both"/>
        <w:rPr>
          <w:rFonts w:ascii="Tahoma" w:hAnsi="Tahoma" w:cs="Tahoma"/>
          <w:b/>
          <w:sz w:val="20"/>
          <w:szCs w:val="20"/>
        </w:rPr>
      </w:pPr>
      <w:r w:rsidRPr="000834D5">
        <w:rPr>
          <w:rFonts w:ascii="Tahoma" w:hAnsi="Tahoma" w:cs="Tahoma"/>
          <w:b/>
          <w:sz w:val="20"/>
          <w:szCs w:val="20"/>
        </w:rPr>
        <w:t>Powyższe informacje  znajdują się w Umowie dzierżawy dostępnej  na stronie internetowej Zamawiającego w dokumentacji zapytania ofertowego</w:t>
      </w:r>
      <w:r w:rsidR="000834D5">
        <w:rPr>
          <w:rFonts w:ascii="Tahoma" w:hAnsi="Tahoma" w:cs="Tahoma"/>
          <w:b/>
          <w:sz w:val="20"/>
          <w:szCs w:val="20"/>
        </w:rPr>
        <w:t>.</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79</w:t>
      </w:r>
      <w:r w:rsidR="00DC13F2" w:rsidRPr="007C32C7">
        <w:rPr>
          <w:rFonts w:ascii="Tahoma" w:hAnsi="Tahoma" w:cs="Tahoma"/>
          <w:sz w:val="20"/>
          <w:szCs w:val="20"/>
        </w:rPr>
        <w:t>. Prosimy o informację jaka aktualnie jest cena dzierżawy powierzchni stołówki………………….m2</w:t>
      </w:r>
    </w:p>
    <w:p w:rsidR="00680C61" w:rsidRPr="000834D5" w:rsidRDefault="00680C61" w:rsidP="007C32C7">
      <w:pPr>
        <w:spacing w:line="360" w:lineRule="auto"/>
        <w:jc w:val="both"/>
        <w:rPr>
          <w:rFonts w:ascii="Tahoma" w:hAnsi="Tahoma" w:cs="Tahoma"/>
          <w:b/>
          <w:sz w:val="20"/>
          <w:szCs w:val="20"/>
        </w:rPr>
      </w:pPr>
      <w:r w:rsidRPr="000834D5">
        <w:rPr>
          <w:rFonts w:ascii="Tahoma" w:hAnsi="Tahoma" w:cs="Tahoma"/>
          <w:b/>
          <w:sz w:val="20"/>
          <w:szCs w:val="20"/>
        </w:rPr>
        <w:t>Powyższe informacje  znajdują się w Umowie dzierżawy dostępnej  na stronie internetowej Zamawiającego w dokumentacji zapytania ofertowego</w:t>
      </w:r>
      <w:r w:rsidR="000834D5" w:rsidRPr="000834D5">
        <w:rPr>
          <w:rFonts w:ascii="Tahoma" w:hAnsi="Tahoma" w:cs="Tahoma"/>
          <w:b/>
          <w:sz w:val="20"/>
          <w:szCs w:val="20"/>
        </w:rPr>
        <w:t>.</w:t>
      </w:r>
    </w:p>
    <w:p w:rsidR="00DC13F2" w:rsidRDefault="00CA671D" w:rsidP="007C32C7">
      <w:pPr>
        <w:spacing w:line="360" w:lineRule="auto"/>
        <w:jc w:val="both"/>
        <w:rPr>
          <w:rFonts w:ascii="Tahoma" w:hAnsi="Tahoma" w:cs="Tahoma"/>
          <w:sz w:val="20"/>
          <w:szCs w:val="20"/>
        </w:rPr>
      </w:pPr>
      <w:r w:rsidRPr="00D80F20">
        <w:rPr>
          <w:rFonts w:ascii="Tahoma" w:hAnsi="Tahoma" w:cs="Tahoma"/>
          <w:b/>
          <w:sz w:val="20"/>
          <w:szCs w:val="20"/>
        </w:rPr>
        <w:t xml:space="preserve">Pytanie </w:t>
      </w:r>
      <w:r w:rsidR="00DC13F2" w:rsidRPr="00D80F20">
        <w:rPr>
          <w:rFonts w:ascii="Tahoma" w:hAnsi="Tahoma" w:cs="Tahoma"/>
          <w:b/>
          <w:sz w:val="20"/>
          <w:szCs w:val="20"/>
        </w:rPr>
        <w:t>80</w:t>
      </w:r>
      <w:r w:rsidR="00DC13F2" w:rsidRPr="00D80F20">
        <w:rPr>
          <w:rFonts w:ascii="Tahoma" w:hAnsi="Tahoma" w:cs="Tahoma"/>
          <w:sz w:val="20"/>
          <w:szCs w:val="20"/>
        </w:rPr>
        <w:t>. Na podstawie art. 2 ust. 1 ustawy o dostępie do informacji publicznej z 6-09-2001 r. (Dz. U. Nr 112, poz. 1198) prosimy o udostępnienie informacji na temat stanu zobowiązań wymagalnych Zamawiającego.</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Aktualny stan zobowiązań wymagalnych to 1 943 488,00 zł.</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81</w:t>
      </w:r>
      <w:r w:rsidR="00DC13F2" w:rsidRPr="007C32C7">
        <w:rPr>
          <w:rFonts w:ascii="Tahoma" w:hAnsi="Tahoma" w:cs="Tahoma"/>
          <w:sz w:val="20"/>
          <w:szCs w:val="20"/>
        </w:rPr>
        <w:t>. Czy są wydane nakazy wydane przez Sanepid i jeśli tak to czy zostaną wykonane do dnia przejęcia przez nowego wykonawcę ?</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Nie.</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82</w:t>
      </w:r>
      <w:r w:rsidR="00DC13F2" w:rsidRPr="007C32C7">
        <w:rPr>
          <w:rFonts w:ascii="Tahoma" w:hAnsi="Tahoma" w:cs="Tahoma"/>
          <w:sz w:val="20"/>
          <w:szCs w:val="20"/>
        </w:rPr>
        <w:t>. Prosimy o informację do kiedy została zawarta umowa z aktualnym wykonawcą , prosim</w:t>
      </w:r>
      <w:r w:rsidR="00680C61" w:rsidRPr="007C32C7">
        <w:rPr>
          <w:rFonts w:ascii="Tahoma" w:hAnsi="Tahoma" w:cs="Tahoma"/>
          <w:sz w:val="20"/>
          <w:szCs w:val="20"/>
        </w:rPr>
        <w:t>y o wskazanie dokładnej daty</w:t>
      </w:r>
    </w:p>
    <w:p w:rsidR="00680C61" w:rsidRPr="00D80F20" w:rsidRDefault="00680C61" w:rsidP="007C32C7">
      <w:pPr>
        <w:spacing w:line="360" w:lineRule="auto"/>
        <w:jc w:val="both"/>
        <w:rPr>
          <w:rFonts w:ascii="Tahoma" w:hAnsi="Tahoma" w:cs="Tahoma"/>
          <w:b/>
          <w:sz w:val="20"/>
          <w:szCs w:val="20"/>
        </w:rPr>
      </w:pPr>
      <w:r w:rsidRPr="00D80F20">
        <w:rPr>
          <w:rFonts w:ascii="Tahoma" w:hAnsi="Tahoma" w:cs="Tahoma"/>
          <w:b/>
          <w:sz w:val="20"/>
          <w:szCs w:val="20"/>
        </w:rPr>
        <w:t>Do dnia 31 grudnia 2020</w:t>
      </w:r>
      <w:r w:rsidR="00D80F20">
        <w:rPr>
          <w:rFonts w:ascii="Tahoma" w:hAnsi="Tahoma" w:cs="Tahoma"/>
          <w:b/>
          <w:sz w:val="20"/>
          <w:szCs w:val="20"/>
        </w:rPr>
        <w:t xml:space="preserve"> </w:t>
      </w:r>
      <w:r w:rsidRPr="00D80F20">
        <w:rPr>
          <w:rFonts w:ascii="Tahoma" w:hAnsi="Tahoma" w:cs="Tahoma"/>
          <w:b/>
          <w:sz w:val="20"/>
          <w:szCs w:val="20"/>
        </w:rPr>
        <w:t>r.</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83</w:t>
      </w:r>
      <w:r w:rsidR="00DC13F2" w:rsidRPr="007C32C7">
        <w:rPr>
          <w:rFonts w:ascii="Tahoma" w:hAnsi="Tahoma" w:cs="Tahoma"/>
          <w:sz w:val="20"/>
          <w:szCs w:val="20"/>
        </w:rPr>
        <w:t>. Prosimy o podanie kwoty minimalnego w "wsadu do kotła" jaka ma być zagwarantowana podczas realizacji usługi.</w:t>
      </w:r>
    </w:p>
    <w:p w:rsidR="00680C61" w:rsidRPr="00D80F20" w:rsidRDefault="00680C61" w:rsidP="007C32C7">
      <w:pPr>
        <w:spacing w:line="360" w:lineRule="auto"/>
        <w:jc w:val="both"/>
        <w:rPr>
          <w:rFonts w:ascii="Tahoma" w:hAnsi="Tahoma" w:cs="Tahoma"/>
          <w:b/>
          <w:sz w:val="20"/>
          <w:szCs w:val="20"/>
        </w:rPr>
      </w:pPr>
      <w:r w:rsidRPr="00D80F20">
        <w:rPr>
          <w:rFonts w:ascii="Tahoma" w:hAnsi="Tahoma" w:cs="Tahoma"/>
          <w:b/>
          <w:sz w:val="20"/>
          <w:szCs w:val="20"/>
        </w:rPr>
        <w:t>Powyższe informacje  znajdują się w Umowie o świadczenie usług żywieniowych dostępnej  na stronie internetowej Zamawiającego w dokumentacji zapytania ofertowego</w:t>
      </w:r>
      <w:r w:rsidR="00D80F20" w:rsidRPr="00D80F20">
        <w:rPr>
          <w:rFonts w:ascii="Tahoma" w:hAnsi="Tahoma" w:cs="Tahoma"/>
          <w:b/>
          <w:sz w:val="20"/>
          <w:szCs w:val="20"/>
        </w:rPr>
        <w:t>.</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DC13F2" w:rsidRPr="007C32C7">
        <w:rPr>
          <w:rFonts w:ascii="Tahoma" w:hAnsi="Tahoma" w:cs="Tahoma"/>
          <w:b/>
          <w:sz w:val="20"/>
          <w:szCs w:val="20"/>
        </w:rPr>
        <w:t>84</w:t>
      </w:r>
      <w:r w:rsidR="00DC13F2" w:rsidRPr="007C32C7">
        <w:rPr>
          <w:rFonts w:ascii="Tahoma" w:hAnsi="Tahoma" w:cs="Tahoma"/>
          <w:sz w:val="20"/>
          <w:szCs w:val="20"/>
        </w:rPr>
        <w:t>.Prosimy o informację na temat aktualnego wsadu do kotła w roku 2020.</w:t>
      </w:r>
    </w:p>
    <w:p w:rsidR="00680C61" w:rsidRPr="00D80F20" w:rsidRDefault="00680C61" w:rsidP="007C32C7">
      <w:pPr>
        <w:spacing w:line="360" w:lineRule="auto"/>
        <w:jc w:val="both"/>
        <w:rPr>
          <w:rFonts w:ascii="Tahoma" w:hAnsi="Tahoma" w:cs="Tahoma"/>
          <w:b/>
          <w:sz w:val="20"/>
          <w:szCs w:val="20"/>
        </w:rPr>
      </w:pPr>
      <w:r w:rsidRPr="00D80F20">
        <w:rPr>
          <w:rFonts w:ascii="Tahoma" w:hAnsi="Tahoma" w:cs="Tahoma"/>
          <w:b/>
          <w:sz w:val="20"/>
          <w:szCs w:val="20"/>
        </w:rPr>
        <w:t>Powyższe informacje  znajdują się w Umowie o świadczenie usług żywieniowych dostępnej  na stronie internetowej Zamawiającego w dokumentacji zapytania ofertowego</w:t>
      </w:r>
      <w:r w:rsidR="00D80F20" w:rsidRPr="00D80F20">
        <w:rPr>
          <w:rFonts w:ascii="Tahoma" w:hAnsi="Tahoma" w:cs="Tahoma"/>
          <w:b/>
          <w:sz w:val="20"/>
          <w:szCs w:val="20"/>
        </w:rPr>
        <w:t>.</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85</w:t>
      </w:r>
      <w:r w:rsidR="00DC13F2" w:rsidRPr="007C32C7">
        <w:rPr>
          <w:rFonts w:ascii="Tahoma" w:hAnsi="Tahoma" w:cs="Tahoma"/>
          <w:sz w:val="20"/>
          <w:szCs w:val="20"/>
        </w:rPr>
        <w:t>. Zgodnie z par 10 punkt 2 Umowy wykonawca będzie zobowiązany do dostarczania dodatkowych posiłków tj. II śniadanie oraz podwieczorek. Proszę o wyjaśnienie w jaki sposób Zamawiający będzie rozliczał się za te posiłki ?</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W cenie osobodnia.</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86</w:t>
      </w:r>
      <w:r w:rsidR="00DC13F2" w:rsidRPr="007C32C7">
        <w:rPr>
          <w:rFonts w:ascii="Tahoma" w:hAnsi="Tahoma" w:cs="Tahoma"/>
          <w:sz w:val="20"/>
          <w:szCs w:val="20"/>
        </w:rPr>
        <w:t xml:space="preserve">. Prosimy o potwierdzenie czy wymóg podania przez Wykonawcę nazwy firm podwykonawców jest wymagany na etapie składania ofert?. Z treści art. 36ba </w:t>
      </w:r>
      <w:proofErr w:type="spellStart"/>
      <w:r w:rsidR="00DC13F2" w:rsidRPr="007C32C7">
        <w:rPr>
          <w:rFonts w:ascii="Tahoma" w:hAnsi="Tahoma" w:cs="Tahoma"/>
          <w:sz w:val="20"/>
          <w:szCs w:val="20"/>
        </w:rPr>
        <w:t>p.z.p</w:t>
      </w:r>
      <w:proofErr w:type="spellEnd"/>
      <w:r w:rsidR="00DC13F2" w:rsidRPr="007C32C7">
        <w:rPr>
          <w:rFonts w:ascii="Tahoma" w:hAnsi="Tahoma" w:cs="Tahoma"/>
          <w:sz w:val="20"/>
          <w:szCs w:val="20"/>
        </w:rPr>
        <w:t>. regulującego wprowadzanie nowych podwykonawców oraz treści formularza jednolitego europejskiego dokumentu zamówienia wynika, iż</w:t>
      </w:r>
      <w:r w:rsidR="00D80F20">
        <w:rPr>
          <w:rFonts w:ascii="Tahoma" w:hAnsi="Tahoma" w:cs="Tahoma"/>
          <w:sz w:val="20"/>
          <w:szCs w:val="20"/>
        </w:rPr>
        <w:t xml:space="preserve"> </w:t>
      </w:r>
      <w:r w:rsidR="00DC13F2" w:rsidRPr="007C32C7">
        <w:rPr>
          <w:rFonts w:ascii="Tahoma" w:hAnsi="Tahoma" w:cs="Tahoma"/>
          <w:sz w:val="20"/>
          <w:szCs w:val="20"/>
        </w:rPr>
        <w:t xml:space="preserve">obowiązek wskazania nazw podwykonawców dotyczy jedynie podwykonawców znanych na etapie składania oferty. W szczególności będą to podwykonawcy, którzy udostępniają swoje zasoby lub których wykonawca będzie chciał uwzględnić w wyjaśnieniach niskiej ceny. </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Na etapie składania ofert Wykonawca nie zawsze jest w stanie podać dokładnych danych podwykonawcy z którego usług będzie korzystał. Dopiero w trakcie realizacji zamówienia na potrzeby należytego wykonania usługi Wykonawca może skorzystać z usług podwykonawcy, a co za tym idzie przekazać Zamawiającemu wymagane dane i informacje o podwykonawcy.</w:t>
      </w:r>
    </w:p>
    <w:p w:rsidR="00D80F20" w:rsidRPr="00D80F20" w:rsidRDefault="00D80F20" w:rsidP="007C32C7">
      <w:pPr>
        <w:spacing w:line="360" w:lineRule="auto"/>
        <w:jc w:val="both"/>
        <w:rPr>
          <w:rFonts w:ascii="Tahoma" w:hAnsi="Tahoma" w:cs="Tahoma"/>
          <w:b/>
          <w:sz w:val="20"/>
          <w:szCs w:val="20"/>
        </w:rPr>
      </w:pPr>
      <w:r w:rsidRPr="00D80F20">
        <w:rPr>
          <w:rFonts w:ascii="Tahoma" w:hAnsi="Tahoma" w:cs="Tahoma"/>
          <w:b/>
          <w:sz w:val="20"/>
          <w:szCs w:val="20"/>
        </w:rPr>
        <w:t>Nie ma wymogu podania przez Wykonawcę nazwy firm podwykonawców na etapie składania ofert</w:t>
      </w:r>
      <w:r>
        <w:rPr>
          <w:rFonts w:ascii="Tahoma" w:hAnsi="Tahoma" w:cs="Tahoma"/>
          <w:b/>
          <w:sz w:val="20"/>
          <w:szCs w:val="20"/>
        </w:rPr>
        <w:t>.</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87</w:t>
      </w:r>
      <w:r w:rsidR="00DC13F2" w:rsidRPr="007C32C7">
        <w:rPr>
          <w:rFonts w:ascii="Tahoma" w:hAnsi="Tahoma" w:cs="Tahoma"/>
          <w:sz w:val="20"/>
          <w:szCs w:val="20"/>
        </w:rPr>
        <w:t>. Czy stan techniczny pomieszczeń i instalacji wewnętrznych, maszyn i urządzeń wchodzących w skład przedmiotu dzierżawy jest dobry i zapewnia jego prawidłową i bezpieczną eksploatację?</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88</w:t>
      </w:r>
      <w:r w:rsidR="00DC13F2" w:rsidRPr="007C32C7">
        <w:rPr>
          <w:rFonts w:ascii="Tahoma" w:hAnsi="Tahoma" w:cs="Tahoma"/>
          <w:sz w:val="20"/>
          <w:szCs w:val="20"/>
        </w:rPr>
        <w:t>. Czy w trakcie umowy będzie trzeba przeprowadzić jakieś remonty lub okresowe badania instalacji wewnętrznych? Jeśli tak prosimy o wskazanie rodzajów i częstotliwości przeglądów instalacji.</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Nie.</w:t>
      </w:r>
    </w:p>
    <w:p w:rsidR="00DC13F2" w:rsidRPr="007C32C7"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89</w:t>
      </w:r>
      <w:r w:rsidR="00DC13F2" w:rsidRPr="007C32C7">
        <w:rPr>
          <w:rFonts w:ascii="Tahoma" w:hAnsi="Tahoma" w:cs="Tahoma"/>
          <w:sz w:val="20"/>
          <w:szCs w:val="20"/>
        </w:rPr>
        <w:t>. Mając na uwadze §3 ust. 1 wzoru umowy (załącznik nr 3), iż „Wykonawca realizuje przedmiot umowy z wykorzystaniem pomieszczeń, urządzeń i sprzętu Zamawiającego na podstawie odrębnej umowy dzierżawy” uprzejmie proszę o udostępnienie:</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a.</w:t>
      </w:r>
      <w:r w:rsidRPr="007C32C7">
        <w:rPr>
          <w:rFonts w:ascii="Tahoma" w:hAnsi="Tahoma" w:cs="Tahoma"/>
          <w:sz w:val="20"/>
          <w:szCs w:val="20"/>
        </w:rPr>
        <w:tab/>
        <w:t>zestawienia pomieszczeń z powierzchnią i przeznaczeniem danego pomieszczenia podlegającym dzierżawie</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lastRenderedPageBreak/>
        <w:t>b.</w:t>
      </w:r>
      <w:r w:rsidRPr="007C32C7">
        <w:rPr>
          <w:rFonts w:ascii="Tahoma" w:hAnsi="Tahoma" w:cs="Tahoma"/>
          <w:sz w:val="20"/>
          <w:szCs w:val="20"/>
        </w:rPr>
        <w:tab/>
        <w:t>wykazu urządzeń i sprzętu podlegającego dzierżawie</w:t>
      </w:r>
    </w:p>
    <w:p w:rsidR="00DC13F2" w:rsidRDefault="00DC13F2" w:rsidP="007C32C7">
      <w:pPr>
        <w:spacing w:line="360" w:lineRule="auto"/>
        <w:jc w:val="both"/>
        <w:rPr>
          <w:rFonts w:ascii="Tahoma" w:hAnsi="Tahoma" w:cs="Tahoma"/>
          <w:sz w:val="20"/>
          <w:szCs w:val="20"/>
        </w:rPr>
      </w:pPr>
      <w:r w:rsidRPr="007C32C7">
        <w:rPr>
          <w:rFonts w:ascii="Tahoma" w:hAnsi="Tahoma" w:cs="Tahoma"/>
          <w:sz w:val="20"/>
          <w:szCs w:val="20"/>
        </w:rPr>
        <w:t>c.</w:t>
      </w:r>
      <w:r w:rsidRPr="007C32C7">
        <w:rPr>
          <w:rFonts w:ascii="Tahoma" w:hAnsi="Tahoma" w:cs="Tahoma"/>
          <w:sz w:val="20"/>
          <w:szCs w:val="20"/>
        </w:rPr>
        <w:tab/>
        <w:t>wzoru umowy dzierżawy, o której mowa w §3 ust. 1 i §17</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Wszystkie żądane informacje znajdują się na stronie internetowej Zamawiającego.</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90</w:t>
      </w:r>
      <w:r w:rsidR="00DC13F2" w:rsidRPr="007C32C7">
        <w:rPr>
          <w:rFonts w:ascii="Tahoma" w:hAnsi="Tahoma" w:cs="Tahoma"/>
          <w:sz w:val="20"/>
          <w:szCs w:val="20"/>
        </w:rPr>
        <w:t>.Prosimy o informację czy jakieś urządzenia w kuchni zasilane są parą technologiczną? Jeśli tak, prosimy o ich wskazanie.</w:t>
      </w:r>
    </w:p>
    <w:p w:rsidR="00D80F20" w:rsidRPr="001A5567" w:rsidRDefault="00D80F20" w:rsidP="00D80F20">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91</w:t>
      </w:r>
      <w:r w:rsidR="00DC13F2" w:rsidRPr="007C32C7">
        <w:rPr>
          <w:rFonts w:ascii="Tahoma" w:hAnsi="Tahoma" w:cs="Tahoma"/>
          <w:sz w:val="20"/>
          <w:szCs w:val="20"/>
        </w:rPr>
        <w:t>.Prosimy o informację czy kuchnia oraz bufet posiada przyłącze gazu.</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Wykorzystywany jest gaz w butlach.</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92</w:t>
      </w:r>
      <w:r w:rsidR="00DC13F2" w:rsidRPr="007C32C7">
        <w:rPr>
          <w:rFonts w:ascii="Tahoma" w:hAnsi="Tahoma" w:cs="Tahoma"/>
          <w:sz w:val="20"/>
          <w:szCs w:val="20"/>
        </w:rPr>
        <w:t>.Prosimy o informację jakiej mocy jest przyłącze elektryczne w kuchni a jakiej w bufecie</w:t>
      </w:r>
    </w:p>
    <w:p w:rsidR="00D80F20" w:rsidRPr="001A5567" w:rsidRDefault="00D80F20" w:rsidP="00D80F20">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93</w:t>
      </w:r>
      <w:r w:rsidR="00DC13F2" w:rsidRPr="007C32C7">
        <w:rPr>
          <w:rFonts w:ascii="Tahoma" w:hAnsi="Tahoma" w:cs="Tahoma"/>
          <w:sz w:val="20"/>
          <w:szCs w:val="20"/>
        </w:rPr>
        <w:t>. Mając na uwadze zapisy „Wykonawca zapewni niezbędne do prawidłowego funkcjonowania wyposażenie kuchni i stołówki na własny koszt” prosimy o wymienienie jakie konieczne i niezbędne do prawidłowej realizacji usługi, urządzenia i sprzęt ma na myśli Zamawiający?</w:t>
      </w:r>
    </w:p>
    <w:p w:rsidR="00D80F20" w:rsidRPr="00D80F20" w:rsidRDefault="00D80F20" w:rsidP="007C32C7">
      <w:pPr>
        <w:spacing w:line="360" w:lineRule="auto"/>
        <w:jc w:val="both"/>
        <w:rPr>
          <w:rFonts w:ascii="Tahoma" w:hAnsi="Tahoma" w:cs="Tahoma"/>
          <w:b/>
          <w:sz w:val="20"/>
          <w:szCs w:val="20"/>
        </w:rPr>
      </w:pPr>
      <w:r>
        <w:rPr>
          <w:rFonts w:ascii="Tahoma" w:hAnsi="Tahoma" w:cs="Tahoma"/>
          <w:b/>
          <w:sz w:val="20"/>
          <w:szCs w:val="20"/>
        </w:rPr>
        <w:t xml:space="preserve">Taki, który zapewnia prawidłową </w:t>
      </w:r>
      <w:r w:rsidR="00274ABD">
        <w:rPr>
          <w:rFonts w:ascii="Tahoma" w:hAnsi="Tahoma" w:cs="Tahoma"/>
          <w:b/>
          <w:sz w:val="20"/>
          <w:szCs w:val="20"/>
        </w:rPr>
        <w:t>realizację przedmiotu zamówienia.</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94</w:t>
      </w:r>
      <w:r w:rsidR="00DC13F2" w:rsidRPr="007C32C7">
        <w:rPr>
          <w:rFonts w:ascii="Tahoma" w:hAnsi="Tahoma" w:cs="Tahoma"/>
          <w:sz w:val="20"/>
          <w:szCs w:val="20"/>
        </w:rPr>
        <w:t>.Prosimy o informację czy na powierzchni wynajmowanych pomieszczeń jest miejsce do mycia i dezynfekcji wózków transportowych?</w:t>
      </w:r>
    </w:p>
    <w:p w:rsidR="007C6341" w:rsidRPr="007C6341" w:rsidRDefault="007C6341"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95</w:t>
      </w:r>
      <w:r w:rsidR="00DC13F2" w:rsidRPr="007C32C7">
        <w:rPr>
          <w:rFonts w:ascii="Tahoma" w:hAnsi="Tahoma" w:cs="Tahoma"/>
          <w:sz w:val="20"/>
          <w:szCs w:val="20"/>
        </w:rPr>
        <w:t>.Prosimy o informację czy Zamawiający zapewnia  bezpłatnie wózki transportowe do dystrybucji posiłków?</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DC13F2" w:rsidRPr="007C32C7">
        <w:rPr>
          <w:rFonts w:ascii="Tahoma" w:hAnsi="Tahoma" w:cs="Tahoma"/>
          <w:b/>
          <w:sz w:val="20"/>
          <w:szCs w:val="20"/>
        </w:rPr>
        <w:t>9</w:t>
      </w:r>
      <w:r w:rsidR="007663A6" w:rsidRPr="007C32C7">
        <w:rPr>
          <w:rFonts w:ascii="Tahoma" w:hAnsi="Tahoma" w:cs="Tahoma"/>
          <w:b/>
          <w:sz w:val="20"/>
          <w:szCs w:val="20"/>
        </w:rPr>
        <w:t>7</w:t>
      </w:r>
      <w:r w:rsidR="00DC13F2" w:rsidRPr="007C32C7">
        <w:rPr>
          <w:rFonts w:ascii="Tahoma" w:hAnsi="Tahoma" w:cs="Tahoma"/>
          <w:sz w:val="20"/>
          <w:szCs w:val="20"/>
        </w:rPr>
        <w:t>.Prosimy o informację czy istnieje jakiekolwiek odrębne porozumienie, umowa, pakiet socjalny podpisany ze związkami zawodowymi, w którym pracodawca zobowiązuje się do jakichkolwiek gwarancji w zakresie zatrudnienia pracowników lub wysokości ich wynagrodzenia, także w przypadku przejęcia tychże pracowników przez następnego pracodawcę? Inaczej – czy pracownicy są objęci jakimikolwiek gwarancjami, pakietami socjalnymi w zakresie ich zatrudnienia lub wynagrodzenia, które to gwarancje mogą uniemożliwić modyfikację ich stosunków pracy?</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Nie.</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7663A6" w:rsidRPr="007C32C7">
        <w:rPr>
          <w:rFonts w:ascii="Tahoma" w:hAnsi="Tahoma" w:cs="Tahoma"/>
          <w:b/>
          <w:sz w:val="20"/>
          <w:szCs w:val="20"/>
        </w:rPr>
        <w:t>98</w:t>
      </w:r>
      <w:r w:rsidR="00DC13F2" w:rsidRPr="007C32C7">
        <w:rPr>
          <w:rFonts w:ascii="Tahoma" w:hAnsi="Tahoma" w:cs="Tahoma"/>
          <w:sz w:val="20"/>
          <w:szCs w:val="20"/>
        </w:rPr>
        <w:t>. Zwracamy się z prośbą o obniżenie kar umownych  do poziomu oscylującego pomiędzy 3-5krotności ceny jednostkowej brutto z tytułu każdorazowego naruszenia postanowień umowy po 3-5krotnym pisemnym upomnieniu.</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Zamawiający nie wyraża zgody.</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99</w:t>
      </w:r>
      <w:r w:rsidR="00DC13F2" w:rsidRPr="007C32C7">
        <w:rPr>
          <w:rFonts w:ascii="Tahoma" w:hAnsi="Tahoma" w:cs="Tahoma"/>
          <w:sz w:val="20"/>
          <w:szCs w:val="20"/>
        </w:rPr>
        <w:t>.Prosimy o informację czy Zamawiający tworzy ZFŚS i w jakiej wysokości? Jeśli tak, to prosimy o udostępnienie Regulaminu do wglądu.</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Nie.</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100</w:t>
      </w:r>
      <w:r w:rsidR="00DC13F2" w:rsidRPr="007C32C7">
        <w:rPr>
          <w:rFonts w:ascii="Tahoma" w:hAnsi="Tahoma" w:cs="Tahoma"/>
          <w:sz w:val="20"/>
          <w:szCs w:val="20"/>
        </w:rPr>
        <w:t>. Prosimy o informację czy Zamawiający wymaga zatrudnienia dietetyka do realizacji usługi.</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Tak.</w:t>
      </w:r>
    </w:p>
    <w:p w:rsidR="00DC13F2" w:rsidRDefault="00CA671D"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101</w:t>
      </w:r>
      <w:r w:rsidR="00DC13F2" w:rsidRPr="007C32C7">
        <w:rPr>
          <w:rFonts w:ascii="Tahoma" w:hAnsi="Tahoma" w:cs="Tahoma"/>
          <w:b/>
          <w:sz w:val="20"/>
          <w:szCs w:val="20"/>
        </w:rPr>
        <w:t>.</w:t>
      </w:r>
      <w:r w:rsidR="00DC13F2" w:rsidRPr="007C32C7">
        <w:rPr>
          <w:rFonts w:ascii="Tahoma" w:hAnsi="Tahoma" w:cs="Tahoma"/>
          <w:sz w:val="20"/>
          <w:szCs w:val="20"/>
        </w:rPr>
        <w:t>Prosimy o informację  czy Zamawiający dopuszcza bezpłatnie wywóz posiłków na „zewnątrz” obiektu?</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Tak – przy dodatkowej opłacie za dzierżawę.</w:t>
      </w:r>
    </w:p>
    <w:p w:rsidR="00DC13F2"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102</w:t>
      </w:r>
      <w:r w:rsidR="00DC13F2" w:rsidRPr="007C32C7">
        <w:rPr>
          <w:rFonts w:ascii="Tahoma" w:hAnsi="Tahoma" w:cs="Tahoma"/>
          <w:sz w:val="20"/>
          <w:szCs w:val="20"/>
        </w:rPr>
        <w:t>.Prosimy o informację Wnosimy o wskazanie okoliczności uprawniających do naliczania kar,</w:t>
      </w:r>
      <w:r w:rsidR="002A1063" w:rsidRPr="007C32C7">
        <w:rPr>
          <w:rFonts w:ascii="Tahoma" w:hAnsi="Tahoma" w:cs="Tahoma"/>
          <w:sz w:val="20"/>
          <w:szCs w:val="20"/>
        </w:rPr>
        <w:t xml:space="preserve"> </w:t>
      </w:r>
      <w:r w:rsidR="00DC13F2" w:rsidRPr="007C32C7">
        <w:rPr>
          <w:rFonts w:ascii="Tahoma" w:hAnsi="Tahoma" w:cs="Tahoma"/>
          <w:sz w:val="20"/>
          <w:szCs w:val="20"/>
        </w:rPr>
        <w:t>które miały miejsce w 2020 roku</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Nie było takiej sytuacji.</w:t>
      </w:r>
    </w:p>
    <w:p w:rsidR="00DC13F2"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103</w:t>
      </w:r>
      <w:r w:rsidR="00DC13F2" w:rsidRPr="007C32C7">
        <w:rPr>
          <w:rFonts w:ascii="Tahoma" w:hAnsi="Tahoma" w:cs="Tahoma"/>
          <w:sz w:val="20"/>
          <w:szCs w:val="20"/>
        </w:rPr>
        <w:t>. Wnosimy o ustalenie procedury naliczenia kary, procedura naliczania kary powinna wymagać udziału wykonawcy.</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Zgodnie z zapisami umowy.</w:t>
      </w:r>
    </w:p>
    <w:p w:rsidR="00DC13F2"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104</w:t>
      </w:r>
      <w:r w:rsidR="00DC13F2" w:rsidRPr="007C32C7">
        <w:rPr>
          <w:rFonts w:ascii="Tahoma" w:hAnsi="Tahoma" w:cs="Tahoma"/>
          <w:b/>
          <w:sz w:val="20"/>
          <w:szCs w:val="20"/>
        </w:rPr>
        <w:t>.</w:t>
      </w:r>
      <w:r w:rsidR="00DC13F2" w:rsidRPr="007C32C7">
        <w:rPr>
          <w:rFonts w:ascii="Tahoma" w:hAnsi="Tahoma" w:cs="Tahoma"/>
          <w:sz w:val="20"/>
          <w:szCs w:val="20"/>
        </w:rPr>
        <w:t xml:space="preserve"> Aktualnie kuchnia szpitalna wyposażona jest w sprzęt  gastronomiczny służący do przygotowywania posiłków , który w całości należy do obecnego wykonawcy.</w:t>
      </w:r>
    </w:p>
    <w:p w:rsidR="003D2809" w:rsidRPr="003D2809" w:rsidRDefault="003D2809" w:rsidP="007C32C7">
      <w:pPr>
        <w:spacing w:line="360" w:lineRule="auto"/>
        <w:jc w:val="both"/>
        <w:rPr>
          <w:rFonts w:ascii="Tahoma" w:hAnsi="Tahoma" w:cs="Tahoma"/>
          <w:b/>
          <w:sz w:val="20"/>
          <w:szCs w:val="20"/>
        </w:rPr>
      </w:pPr>
      <w:r>
        <w:rPr>
          <w:rFonts w:ascii="Tahoma" w:hAnsi="Tahoma" w:cs="Tahoma"/>
          <w:b/>
          <w:sz w:val="20"/>
          <w:szCs w:val="20"/>
        </w:rPr>
        <w:t>Tak.</w:t>
      </w:r>
    </w:p>
    <w:p w:rsidR="00DC13F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7663A6" w:rsidRPr="007C32C7">
        <w:rPr>
          <w:rFonts w:ascii="Tahoma" w:hAnsi="Tahoma" w:cs="Tahoma"/>
          <w:b/>
          <w:sz w:val="20"/>
          <w:szCs w:val="20"/>
        </w:rPr>
        <w:t>105</w:t>
      </w:r>
      <w:r w:rsidR="007663A6" w:rsidRPr="007C32C7">
        <w:rPr>
          <w:rFonts w:ascii="Tahoma" w:hAnsi="Tahoma" w:cs="Tahoma"/>
          <w:sz w:val="20"/>
          <w:szCs w:val="20"/>
        </w:rPr>
        <w:t xml:space="preserve">. </w:t>
      </w:r>
      <w:r w:rsidR="00DC13F2" w:rsidRPr="007C32C7">
        <w:rPr>
          <w:rFonts w:ascii="Tahoma" w:hAnsi="Tahoma" w:cs="Tahoma"/>
          <w:sz w:val="20"/>
          <w:szCs w:val="20"/>
        </w:rPr>
        <w:t>Zamawiający nie przedstawił w SIWZ  żadnej listy sprzęty, który miałby oddać do dyspozycji nowego wykonawcy, co oznacza, ze każdy nowy wykonawca, który świadczyłby usługę żywienia pacjentów szpitala będzie zobowiązany wyposażyć kuchnię w c</w:t>
      </w:r>
      <w:r w:rsidR="007663A6" w:rsidRPr="007C32C7">
        <w:rPr>
          <w:rFonts w:ascii="Tahoma" w:hAnsi="Tahoma" w:cs="Tahoma"/>
          <w:sz w:val="20"/>
          <w:szCs w:val="20"/>
        </w:rPr>
        <w:t>ałość sprzętu gastronomicznego.</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Mając na uwadze czas niezbędny na zamówienie sprzętu u producenta, jego dostawę i montaż, przez okres kilku tygodni nowy wykonawca nie będzie w stanie świadczyć usługi na bazie kuchni szpitalnej, a zmuszony będzie dostarczać posiłki z zewnątrz.</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W obecnej sytuacji tylko jeden wykonawca – ten który świadczy usługi obecnie na rzecz Zamawiającego może spełnić wymogi SIWZ i zapewnić ciągłość usługi na </w:t>
      </w:r>
      <w:r w:rsidR="007663A6" w:rsidRPr="007C32C7">
        <w:rPr>
          <w:rFonts w:ascii="Tahoma" w:hAnsi="Tahoma" w:cs="Tahoma"/>
          <w:sz w:val="20"/>
          <w:szCs w:val="20"/>
        </w:rPr>
        <w:t xml:space="preserve">zasadzie produkcji na miejscu. </w:t>
      </w:r>
    </w:p>
    <w:p w:rsidR="00DC13F2" w:rsidRPr="007C32C7" w:rsidRDefault="00DC13F2" w:rsidP="007C32C7">
      <w:pPr>
        <w:spacing w:line="360" w:lineRule="auto"/>
        <w:jc w:val="both"/>
        <w:rPr>
          <w:rFonts w:ascii="Tahoma" w:hAnsi="Tahoma" w:cs="Tahoma"/>
          <w:sz w:val="20"/>
          <w:szCs w:val="20"/>
        </w:rPr>
      </w:pPr>
      <w:r w:rsidRPr="007C32C7">
        <w:rPr>
          <w:rFonts w:ascii="Tahoma" w:hAnsi="Tahoma" w:cs="Tahoma"/>
          <w:sz w:val="20"/>
          <w:szCs w:val="20"/>
        </w:rPr>
        <w:t xml:space="preserve">Taką sytuacje należy uznać za rażące zaniechanie ze strony Zamawiającego prowadzące do naruszenia zasady równego traktowania wykonawców i uczciwej konkurencji wyrażonej w art. 7, ust.1 </w:t>
      </w:r>
      <w:proofErr w:type="spellStart"/>
      <w:r w:rsidRPr="007C32C7">
        <w:rPr>
          <w:rFonts w:ascii="Tahoma" w:hAnsi="Tahoma" w:cs="Tahoma"/>
          <w:sz w:val="20"/>
          <w:szCs w:val="20"/>
        </w:rPr>
        <w:t>Pzp</w:t>
      </w:r>
      <w:proofErr w:type="spellEnd"/>
      <w:r w:rsidRPr="007C32C7">
        <w:rPr>
          <w:rFonts w:ascii="Tahoma" w:hAnsi="Tahoma" w:cs="Tahoma"/>
          <w:sz w:val="20"/>
          <w:szCs w:val="20"/>
        </w:rPr>
        <w:t xml:space="preserve">. Konsekwencją naruszenia w/w przepisów </w:t>
      </w:r>
      <w:proofErr w:type="spellStart"/>
      <w:r w:rsidRPr="007C32C7">
        <w:rPr>
          <w:rFonts w:ascii="Tahoma" w:hAnsi="Tahoma" w:cs="Tahoma"/>
          <w:sz w:val="20"/>
          <w:szCs w:val="20"/>
        </w:rPr>
        <w:t>Pzp</w:t>
      </w:r>
      <w:proofErr w:type="spellEnd"/>
      <w:r w:rsidRPr="007C32C7">
        <w:rPr>
          <w:rFonts w:ascii="Tahoma" w:hAnsi="Tahoma" w:cs="Tahoma"/>
          <w:sz w:val="20"/>
          <w:szCs w:val="20"/>
        </w:rPr>
        <w:t xml:space="preserve"> może być zarzut dokonania przez Zamawiającego opisu przedmiotu zamówienia w sposób, który utrudnia uczciwą konkurencje, co wprost prowadzi do</w:t>
      </w:r>
      <w:r w:rsidR="007663A6" w:rsidRPr="007C32C7">
        <w:rPr>
          <w:rFonts w:ascii="Tahoma" w:hAnsi="Tahoma" w:cs="Tahoma"/>
          <w:sz w:val="20"/>
          <w:szCs w:val="20"/>
        </w:rPr>
        <w:t xml:space="preserve"> naruszenia art.29 , ust.2 </w:t>
      </w:r>
      <w:proofErr w:type="spellStart"/>
      <w:r w:rsidR="007663A6" w:rsidRPr="007C32C7">
        <w:rPr>
          <w:rFonts w:ascii="Tahoma" w:hAnsi="Tahoma" w:cs="Tahoma"/>
          <w:sz w:val="20"/>
          <w:szCs w:val="20"/>
        </w:rPr>
        <w:t>Pzp</w:t>
      </w:r>
      <w:proofErr w:type="spellEnd"/>
      <w:r w:rsidR="007663A6" w:rsidRPr="007C32C7">
        <w:rPr>
          <w:rFonts w:ascii="Tahoma" w:hAnsi="Tahoma" w:cs="Tahoma"/>
          <w:sz w:val="20"/>
          <w:szCs w:val="20"/>
        </w:rPr>
        <w:t>.</w:t>
      </w:r>
    </w:p>
    <w:p w:rsidR="00680C61" w:rsidRDefault="00DC13F2" w:rsidP="007C32C7">
      <w:pPr>
        <w:spacing w:line="360" w:lineRule="auto"/>
        <w:jc w:val="both"/>
        <w:rPr>
          <w:rFonts w:ascii="Tahoma" w:hAnsi="Tahoma" w:cs="Tahoma"/>
          <w:sz w:val="20"/>
          <w:szCs w:val="20"/>
        </w:rPr>
      </w:pPr>
      <w:r w:rsidRPr="007C32C7">
        <w:rPr>
          <w:rFonts w:ascii="Tahoma" w:hAnsi="Tahoma" w:cs="Tahoma"/>
          <w:sz w:val="20"/>
          <w:szCs w:val="20"/>
        </w:rPr>
        <w:t>W świetle powyższego prosimy Zamawiającego o dokonanie zmian zapisów SIWZ i wyrażenie zgody na czasową realizację zamówienia na zasadach cateringu (dowóz gotowych posiłków z kuchni zewnętrznej) – w okresie nie dłuższym niż pierwsze dwa miesiące – licząc od dnia rozpoczęcia świadczenia usługi. W tym czasie wykonawca zakupi i zamontuje sprzęt i wyposażenie w kuchni</w:t>
      </w:r>
      <w:r w:rsidR="007663A6" w:rsidRPr="007C32C7">
        <w:rPr>
          <w:rFonts w:ascii="Tahoma" w:hAnsi="Tahoma" w:cs="Tahoma"/>
          <w:sz w:val="20"/>
          <w:szCs w:val="20"/>
        </w:rPr>
        <w:t xml:space="preserve"> szpitalnej, pozwalające na realizację zamówienia na zasadach pełnej produkcji posiłków wykonywanej w kuchni szpitalnej.</w:t>
      </w:r>
    </w:p>
    <w:p w:rsidR="003D2809" w:rsidRPr="003D2809" w:rsidRDefault="003D2809" w:rsidP="003D2809">
      <w:pPr>
        <w:spacing w:line="360" w:lineRule="auto"/>
        <w:jc w:val="both"/>
        <w:rPr>
          <w:rFonts w:ascii="Tahoma" w:hAnsi="Tahoma" w:cs="Tahoma"/>
          <w:b/>
          <w:sz w:val="20"/>
          <w:szCs w:val="20"/>
        </w:rPr>
      </w:pPr>
      <w:r w:rsidRPr="003D2809">
        <w:rPr>
          <w:rFonts w:ascii="Tahoma" w:hAnsi="Tahoma" w:cs="Tahoma"/>
          <w:b/>
          <w:sz w:val="20"/>
          <w:szCs w:val="20"/>
        </w:rPr>
        <w:t>Aktualnie kuchnia szpitalna wyposażona jest w sprzęt  gastronomiczny służący do przygotowywania posiłków , który w całości należy do obecnego wykonawcy.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b/>
          <w:sz w:val="20"/>
          <w:szCs w:val="20"/>
        </w:rPr>
        <w:t xml:space="preserve">Pytanie 106 </w:t>
      </w:r>
      <w:r w:rsidRPr="007C32C7">
        <w:rPr>
          <w:rFonts w:ascii="Tahoma" w:hAnsi="Tahoma" w:cs="Tahoma"/>
          <w:sz w:val="20"/>
          <w:szCs w:val="20"/>
        </w:rPr>
        <w:t>Proszę o udostępnienie wzoru umowy najmu.</w:t>
      </w:r>
    </w:p>
    <w:p w:rsidR="00BB3CE2" w:rsidRPr="003D2809" w:rsidRDefault="00680C61" w:rsidP="007C32C7">
      <w:pPr>
        <w:spacing w:line="360" w:lineRule="auto"/>
        <w:jc w:val="both"/>
        <w:rPr>
          <w:rFonts w:ascii="Tahoma" w:hAnsi="Tahoma" w:cs="Tahoma"/>
          <w:b/>
          <w:sz w:val="20"/>
          <w:szCs w:val="20"/>
        </w:rPr>
      </w:pPr>
      <w:r w:rsidRPr="003D2809">
        <w:rPr>
          <w:rFonts w:ascii="Tahoma" w:hAnsi="Tahoma" w:cs="Tahoma"/>
          <w:b/>
          <w:sz w:val="20"/>
          <w:szCs w:val="20"/>
        </w:rPr>
        <w:t>Umowa dzierżawy  dostępna jest  na stronie internetowej Zamawiającego w dokumentacji zapytania ofertowego</w:t>
      </w:r>
      <w:r w:rsidR="003D2809" w:rsidRPr="003D2809">
        <w:rPr>
          <w:rFonts w:ascii="Tahoma" w:hAnsi="Tahoma" w:cs="Tahoma"/>
          <w:b/>
          <w:sz w:val="20"/>
          <w:szCs w:val="20"/>
        </w:rPr>
        <w:t>.</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107</w:t>
      </w:r>
      <w:r w:rsidR="00BB3CE2" w:rsidRPr="007C32C7">
        <w:rPr>
          <w:rFonts w:ascii="Tahoma" w:hAnsi="Tahoma" w:cs="Tahoma"/>
          <w:sz w:val="20"/>
          <w:szCs w:val="20"/>
        </w:rPr>
        <w:tab/>
        <w:t>Proszę o podanie ilości oddziałów i kuchenek do których mają być dostarczane posiłki.</w:t>
      </w:r>
    </w:p>
    <w:p w:rsidR="00BB3CE2" w:rsidRPr="003D2809" w:rsidRDefault="003D2809" w:rsidP="007C32C7">
      <w:pPr>
        <w:spacing w:line="360" w:lineRule="auto"/>
        <w:jc w:val="both"/>
        <w:rPr>
          <w:rFonts w:ascii="Tahoma" w:hAnsi="Tahoma" w:cs="Tahoma"/>
          <w:b/>
          <w:sz w:val="20"/>
          <w:szCs w:val="20"/>
        </w:rPr>
      </w:pPr>
      <w:r w:rsidRPr="003D2809">
        <w:rPr>
          <w:rFonts w:ascii="Tahoma" w:hAnsi="Tahoma" w:cs="Tahoma"/>
          <w:b/>
          <w:sz w:val="20"/>
          <w:szCs w:val="20"/>
        </w:rPr>
        <w:t>Ilość oddziałów – 8, ilość kuchenek –</w:t>
      </w:r>
      <w:r w:rsidR="00D50FC3">
        <w:rPr>
          <w:rFonts w:ascii="Tahoma" w:hAnsi="Tahoma" w:cs="Tahoma"/>
          <w:b/>
          <w:sz w:val="20"/>
          <w:szCs w:val="20"/>
        </w:rPr>
        <w:t xml:space="preserve"> 7</w:t>
      </w:r>
      <w:r w:rsidRPr="003D2809">
        <w:rPr>
          <w:rFonts w:ascii="Tahoma" w:hAnsi="Tahoma" w:cs="Tahoma"/>
          <w:b/>
          <w:sz w:val="20"/>
          <w:szCs w:val="20"/>
        </w:rPr>
        <w:t>.</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108.</w:t>
      </w:r>
      <w:r w:rsidR="00BB3CE2" w:rsidRPr="007C32C7">
        <w:rPr>
          <w:rFonts w:ascii="Tahoma" w:hAnsi="Tahoma" w:cs="Tahoma"/>
          <w:sz w:val="20"/>
          <w:szCs w:val="20"/>
        </w:rPr>
        <w:tab/>
        <w:t>Proszę o podanie miesięcznych ilości pacjentów z podziałem na diety 3 i 5 posiłkowe oraz z podziałem na oddziały z okresu 09.2019-10.2020r.</w:t>
      </w:r>
    </w:p>
    <w:p w:rsidR="00BB3CE2" w:rsidRPr="003D2809" w:rsidRDefault="003D2809" w:rsidP="007C32C7">
      <w:pPr>
        <w:spacing w:line="360" w:lineRule="auto"/>
        <w:jc w:val="both"/>
        <w:rPr>
          <w:rFonts w:ascii="Tahoma" w:hAnsi="Tahoma" w:cs="Tahoma"/>
          <w:b/>
          <w:sz w:val="20"/>
          <w:szCs w:val="20"/>
        </w:rPr>
      </w:pPr>
      <w:r>
        <w:rPr>
          <w:rFonts w:ascii="Tahoma" w:hAnsi="Tahoma" w:cs="Tahoma"/>
          <w:b/>
          <w:sz w:val="20"/>
          <w:szCs w:val="20"/>
        </w:rPr>
        <w:t>Patrz odpowiedź na pytanie 16 i 39.</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109</w:t>
      </w:r>
      <w:r w:rsidR="00BB3CE2" w:rsidRPr="007C32C7">
        <w:rPr>
          <w:rFonts w:ascii="Tahoma" w:hAnsi="Tahoma" w:cs="Tahoma"/>
          <w:sz w:val="20"/>
          <w:szCs w:val="20"/>
        </w:rPr>
        <w:t>.</w:t>
      </w:r>
      <w:r w:rsidR="00BB3CE2" w:rsidRPr="007C32C7">
        <w:rPr>
          <w:rFonts w:ascii="Tahoma" w:hAnsi="Tahoma" w:cs="Tahoma"/>
          <w:sz w:val="20"/>
          <w:szCs w:val="20"/>
        </w:rPr>
        <w:tab/>
        <w:t>Proszę o udostępnienie planu pomieszczeń przeznaczonych do dzierżawy oraz wykazu sprzętu znajdującego się w tych pomieszczeniach.</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Plan pomieszczeń dostępny na stronie internetowej zamawiającego.</w:t>
      </w:r>
    </w:p>
    <w:p w:rsidR="00BB3CE2"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110</w:t>
      </w:r>
      <w:r w:rsidRPr="007C32C7">
        <w:rPr>
          <w:rFonts w:ascii="Tahoma" w:hAnsi="Tahoma" w:cs="Tahoma"/>
          <w:sz w:val="20"/>
          <w:szCs w:val="20"/>
        </w:rPr>
        <w:t>.</w:t>
      </w:r>
      <w:r w:rsidR="00BB3CE2" w:rsidRPr="007C32C7">
        <w:rPr>
          <w:rFonts w:ascii="Tahoma" w:hAnsi="Tahoma" w:cs="Tahoma"/>
          <w:sz w:val="20"/>
          <w:szCs w:val="20"/>
        </w:rPr>
        <w:t>Proszę o informację czy w szpitalu znajduje się oddział zakaźny i w jakiej formie dostarczane są posiłki dla takich pacjentów ( czy szpital za</w:t>
      </w:r>
      <w:r w:rsidRPr="007C32C7">
        <w:rPr>
          <w:rFonts w:ascii="Tahoma" w:hAnsi="Tahoma" w:cs="Tahoma"/>
          <w:sz w:val="20"/>
          <w:szCs w:val="20"/>
        </w:rPr>
        <w:t>pewnia opakowania jednorazowe)</w:t>
      </w:r>
    </w:p>
    <w:p w:rsidR="006C4035" w:rsidRPr="006C4035" w:rsidRDefault="006C4035" w:rsidP="007C32C7">
      <w:pPr>
        <w:spacing w:line="360" w:lineRule="auto"/>
        <w:jc w:val="both"/>
        <w:rPr>
          <w:rFonts w:ascii="Tahoma" w:hAnsi="Tahoma" w:cs="Tahoma"/>
          <w:b/>
          <w:sz w:val="20"/>
          <w:szCs w:val="20"/>
        </w:rPr>
      </w:pPr>
      <w:r>
        <w:rPr>
          <w:rFonts w:ascii="Tahoma" w:hAnsi="Tahoma" w:cs="Tahoma"/>
          <w:b/>
          <w:sz w:val="20"/>
          <w:szCs w:val="20"/>
        </w:rPr>
        <w:t>W szpitalu znajduje się Oddział Obserwacyjno – Zakaźny. Posiłki dostarczane są w GM. Szpital nie zapewnia opakowań jednorazowych.</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BB3CE2" w:rsidRPr="007C32C7">
        <w:rPr>
          <w:rFonts w:ascii="Tahoma" w:hAnsi="Tahoma" w:cs="Tahoma"/>
          <w:b/>
          <w:sz w:val="20"/>
          <w:szCs w:val="20"/>
        </w:rPr>
        <w:t>111</w:t>
      </w:r>
      <w:r w:rsidRPr="007C32C7">
        <w:rPr>
          <w:rFonts w:ascii="Tahoma" w:hAnsi="Tahoma" w:cs="Tahoma"/>
          <w:b/>
          <w:sz w:val="20"/>
          <w:szCs w:val="20"/>
        </w:rPr>
        <w:t>.</w:t>
      </w:r>
      <w:r w:rsidR="00BB3CE2" w:rsidRPr="007C32C7">
        <w:rPr>
          <w:rFonts w:ascii="Tahoma" w:hAnsi="Tahoma" w:cs="Tahoma"/>
          <w:sz w:val="20"/>
          <w:szCs w:val="20"/>
        </w:rPr>
        <w:t>Proszę o podanie średniej ilości sprzedawanych posiłków płatnych.</w:t>
      </w:r>
    </w:p>
    <w:p w:rsidR="00BB3CE2" w:rsidRPr="007C32C7" w:rsidRDefault="006C4035" w:rsidP="007C32C7">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112.</w:t>
      </w:r>
      <w:r w:rsidR="00BB3CE2" w:rsidRPr="007C32C7">
        <w:rPr>
          <w:rFonts w:ascii="Tahoma" w:hAnsi="Tahoma" w:cs="Tahoma"/>
          <w:sz w:val="20"/>
          <w:szCs w:val="20"/>
        </w:rPr>
        <w:tab/>
        <w:t>Czy kuchnia posiada separator tłuszczu. Jeżeli tak jak często jest opróżniany oraz jaki jest koszt jednokrotnego opróżnienia.</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Nie.</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113.</w:t>
      </w:r>
      <w:r w:rsidR="00BB3CE2" w:rsidRPr="007C32C7">
        <w:rPr>
          <w:rFonts w:ascii="Tahoma" w:hAnsi="Tahoma" w:cs="Tahoma"/>
          <w:sz w:val="20"/>
          <w:szCs w:val="20"/>
        </w:rPr>
        <w:tab/>
        <w:t>Jaki sprzęt jest obecnie własnością Wykonawcy, który ewentualnie może zostać zdemontowany i zabrany na koniec realizacji kontraktu.</w:t>
      </w:r>
    </w:p>
    <w:p w:rsidR="006C4035" w:rsidRPr="007C32C7" w:rsidRDefault="006C4035" w:rsidP="006C4035">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114.</w:t>
      </w:r>
      <w:r w:rsidR="00BB3CE2" w:rsidRPr="007C32C7">
        <w:rPr>
          <w:rFonts w:ascii="Tahoma" w:hAnsi="Tahoma" w:cs="Tahoma"/>
          <w:sz w:val="20"/>
          <w:szCs w:val="20"/>
        </w:rPr>
        <w:tab/>
        <w:t>Czy na kuchni istnieje segregacja odpadów, czy wszystkie odpady są traktowane jako mieszane?</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W kuchni istnieje segregacja odpadów.</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115.</w:t>
      </w:r>
      <w:r w:rsidR="00BB3CE2" w:rsidRPr="007C32C7">
        <w:rPr>
          <w:rFonts w:ascii="Tahoma" w:hAnsi="Tahoma" w:cs="Tahoma"/>
          <w:sz w:val="20"/>
          <w:szCs w:val="20"/>
        </w:rPr>
        <w:tab/>
        <w:t>Prosimy o potwierdzenie, iż na podwieczorki dla diety z ograniczeniem łatwo przyswajalnych węglowodanów można planować: owoce, jogurty naturalne, koktajle b/cukru , budyń  b/cukru, kisiel b/cukru itp.</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116.</w:t>
      </w:r>
      <w:r w:rsidR="00BB3CE2" w:rsidRPr="007C32C7">
        <w:rPr>
          <w:rFonts w:ascii="Tahoma" w:hAnsi="Tahoma" w:cs="Tahoma"/>
          <w:sz w:val="20"/>
          <w:szCs w:val="20"/>
        </w:rPr>
        <w:tab/>
        <w:t>Prosimy o podanie ile kilowatów energii jest do wykorzystania na kuchni?</w:t>
      </w:r>
    </w:p>
    <w:p w:rsidR="006C4035" w:rsidRPr="007C32C7" w:rsidRDefault="006C4035" w:rsidP="006C4035">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912C2F"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117.</w:t>
      </w:r>
      <w:r w:rsidR="00BB3CE2" w:rsidRPr="007C32C7">
        <w:rPr>
          <w:rFonts w:ascii="Tahoma" w:hAnsi="Tahoma" w:cs="Tahoma"/>
          <w:sz w:val="20"/>
          <w:szCs w:val="20"/>
        </w:rPr>
        <w:tab/>
        <w:t xml:space="preserve">Prosimy o udzielenie informacji czy na kuchni jest do wykorzystania gaz i jaka jest moc maksymalna m/3 na godzin jeżeli nie to prosimy o podanie w </w:t>
      </w:r>
      <w:proofErr w:type="spellStart"/>
      <w:r w:rsidR="00BB3CE2" w:rsidRPr="007C32C7">
        <w:rPr>
          <w:rFonts w:ascii="Tahoma" w:hAnsi="Tahoma" w:cs="Tahoma"/>
          <w:sz w:val="20"/>
          <w:szCs w:val="20"/>
        </w:rPr>
        <w:t>mb</w:t>
      </w:r>
      <w:proofErr w:type="spellEnd"/>
      <w:r w:rsidR="00BB3CE2" w:rsidRPr="007C32C7">
        <w:rPr>
          <w:rFonts w:ascii="Tahoma" w:hAnsi="Tahoma" w:cs="Tahoma"/>
          <w:sz w:val="20"/>
          <w:szCs w:val="20"/>
        </w:rPr>
        <w:t xml:space="preserve"> odległości kuchni do źródła gazu?</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W kuchni wykorzystywany jest gaz w butlach.</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118.</w:t>
      </w:r>
      <w:r w:rsidR="00BB3CE2" w:rsidRPr="007C32C7">
        <w:rPr>
          <w:rFonts w:ascii="Tahoma" w:hAnsi="Tahoma" w:cs="Tahoma"/>
          <w:sz w:val="20"/>
          <w:szCs w:val="20"/>
        </w:rPr>
        <w:tab/>
        <w:t>Czy pomieszczenia, które będą wydzierżawione Wykonawcy w związku z realizacją przedmiotu zamówienia odpowiadają przepisom prawa, zasadom bezpieczeństwa i higieny pracy, p.poż., uwzględniają potrzeby osób niepełnosprawnych w zakresie przystosowania pomieszczeń zgodnie z wymaganiami dostępności do nich?</w:t>
      </w:r>
    </w:p>
    <w:p w:rsidR="00BB3CE2" w:rsidRPr="006C4035" w:rsidRDefault="006C4035" w:rsidP="007C32C7">
      <w:pPr>
        <w:spacing w:line="360" w:lineRule="auto"/>
        <w:jc w:val="both"/>
        <w:rPr>
          <w:rFonts w:ascii="Tahoma" w:hAnsi="Tahoma" w:cs="Tahoma"/>
          <w:b/>
          <w:sz w:val="20"/>
          <w:szCs w:val="20"/>
        </w:rPr>
      </w:pPr>
      <w:r>
        <w:rPr>
          <w:rFonts w:ascii="Tahoma" w:hAnsi="Tahoma" w:cs="Tahoma"/>
          <w:b/>
          <w:sz w:val="20"/>
          <w:szCs w:val="20"/>
        </w:rPr>
        <w:t>Tak.</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119.</w:t>
      </w:r>
      <w:r w:rsidR="00BB3CE2" w:rsidRPr="007C32C7">
        <w:rPr>
          <w:rFonts w:ascii="Tahoma" w:hAnsi="Tahoma" w:cs="Tahoma"/>
          <w:sz w:val="20"/>
          <w:szCs w:val="20"/>
        </w:rPr>
        <w:tab/>
        <w:t>Czy w kuchni jest drożna kanalizacja oraz sprawna wentylacja? Kiedy wykonano ostatnie czyszczenie przewodów wentylacyjnych? Co ile jest wymagane robienie przeglądu?</w:t>
      </w:r>
    </w:p>
    <w:p w:rsidR="00BB3CE2" w:rsidRPr="006C4035" w:rsidRDefault="006C4035" w:rsidP="007C32C7">
      <w:pPr>
        <w:spacing w:line="360" w:lineRule="auto"/>
        <w:jc w:val="both"/>
        <w:rPr>
          <w:rFonts w:ascii="Tahoma" w:hAnsi="Tahoma" w:cs="Tahoma"/>
          <w:b/>
          <w:sz w:val="20"/>
          <w:szCs w:val="20"/>
        </w:rPr>
      </w:pPr>
      <w:r w:rsidRPr="006C4035">
        <w:rPr>
          <w:rFonts w:ascii="Tahoma" w:hAnsi="Tahoma" w:cs="Tahoma"/>
          <w:b/>
          <w:sz w:val="20"/>
          <w:szCs w:val="20"/>
        </w:rPr>
        <w:t>W kuchni jest drożna kanalizacja oraz sprawna wentylacja.</w:t>
      </w:r>
    </w:p>
    <w:p w:rsidR="00BB3CE2" w:rsidRDefault="005D5930" w:rsidP="007C32C7">
      <w:pPr>
        <w:spacing w:line="360" w:lineRule="auto"/>
        <w:jc w:val="both"/>
        <w:rPr>
          <w:rFonts w:ascii="Tahoma" w:hAnsi="Tahoma" w:cs="Tahoma"/>
          <w:sz w:val="20"/>
          <w:szCs w:val="20"/>
        </w:rPr>
      </w:pPr>
      <w:r w:rsidRPr="000C49B2">
        <w:rPr>
          <w:rFonts w:ascii="Tahoma" w:hAnsi="Tahoma" w:cs="Tahoma"/>
          <w:b/>
          <w:sz w:val="20"/>
          <w:szCs w:val="20"/>
        </w:rPr>
        <w:lastRenderedPageBreak/>
        <w:t xml:space="preserve">Pytanie </w:t>
      </w:r>
      <w:r w:rsidR="00BB3CE2" w:rsidRPr="000C49B2">
        <w:rPr>
          <w:rFonts w:ascii="Tahoma" w:hAnsi="Tahoma" w:cs="Tahoma"/>
          <w:b/>
          <w:sz w:val="20"/>
          <w:szCs w:val="20"/>
        </w:rPr>
        <w:t>120.</w:t>
      </w:r>
      <w:r w:rsidR="00BB3CE2" w:rsidRPr="000C49B2">
        <w:rPr>
          <w:rFonts w:ascii="Tahoma" w:hAnsi="Tahoma" w:cs="Tahoma"/>
          <w:sz w:val="20"/>
          <w:szCs w:val="20"/>
        </w:rPr>
        <w:tab/>
        <w:t>Czy w pomieszczeniach do przejęcia znajdują się windy lub odstojnik tłuszczu. Jeżeli tak prosimy o informację kto będzie odpowiedzialny za ich serwis i konserwację i w jakiej są one wysokości?</w:t>
      </w:r>
    </w:p>
    <w:p w:rsidR="000C49B2" w:rsidRPr="000C49B2" w:rsidRDefault="000C49B2" w:rsidP="007C32C7">
      <w:pPr>
        <w:spacing w:line="360" w:lineRule="auto"/>
        <w:jc w:val="both"/>
        <w:rPr>
          <w:rFonts w:ascii="Tahoma" w:hAnsi="Tahoma" w:cs="Tahoma"/>
          <w:b/>
          <w:sz w:val="20"/>
          <w:szCs w:val="20"/>
        </w:rPr>
      </w:pPr>
      <w:r>
        <w:rPr>
          <w:rFonts w:ascii="Tahoma" w:hAnsi="Tahoma" w:cs="Tahoma"/>
          <w:b/>
          <w:sz w:val="20"/>
          <w:szCs w:val="20"/>
        </w:rPr>
        <w:t>W kuchni znajduje się winda. Za serwis i konserwację odpowiada Zamawiający. W kuchni nie ma odstojnika tłuszczu.</w:t>
      </w:r>
    </w:p>
    <w:p w:rsidR="00BB3CE2" w:rsidRPr="000C49B2" w:rsidRDefault="005D5930" w:rsidP="007C32C7">
      <w:pPr>
        <w:spacing w:line="360" w:lineRule="auto"/>
        <w:jc w:val="both"/>
        <w:rPr>
          <w:rFonts w:ascii="Tahoma" w:hAnsi="Tahoma" w:cs="Tahoma"/>
          <w:sz w:val="20"/>
          <w:szCs w:val="20"/>
        </w:rPr>
      </w:pPr>
      <w:r w:rsidRPr="000C49B2">
        <w:rPr>
          <w:rFonts w:ascii="Tahoma" w:hAnsi="Tahoma" w:cs="Tahoma"/>
          <w:b/>
          <w:sz w:val="20"/>
          <w:szCs w:val="20"/>
        </w:rPr>
        <w:t xml:space="preserve">Pytanie </w:t>
      </w:r>
      <w:r w:rsidR="00BB3CE2" w:rsidRPr="000C49B2">
        <w:rPr>
          <w:rFonts w:ascii="Tahoma" w:hAnsi="Tahoma" w:cs="Tahoma"/>
          <w:b/>
          <w:sz w:val="20"/>
          <w:szCs w:val="20"/>
        </w:rPr>
        <w:t>121.</w:t>
      </w:r>
      <w:r w:rsidR="00BB3CE2" w:rsidRPr="000C49B2">
        <w:rPr>
          <w:rFonts w:ascii="Tahoma" w:hAnsi="Tahoma" w:cs="Tahoma"/>
          <w:sz w:val="20"/>
          <w:szCs w:val="20"/>
        </w:rPr>
        <w:tab/>
        <w:t>Czy i jakie urządzenia podlegają Dozorowi Technicznemu? Kto będzie ponosił koszty dozoru</w:t>
      </w:r>
      <w:r w:rsidR="000C49B2" w:rsidRPr="000C49B2">
        <w:rPr>
          <w:rFonts w:ascii="Tahoma" w:hAnsi="Tahoma" w:cs="Tahoma"/>
          <w:sz w:val="20"/>
          <w:szCs w:val="20"/>
        </w:rPr>
        <w:t xml:space="preserve"> </w:t>
      </w:r>
      <w:r w:rsidR="00BB3CE2" w:rsidRPr="000C49B2">
        <w:rPr>
          <w:rFonts w:ascii="Tahoma" w:hAnsi="Tahoma" w:cs="Tahoma"/>
          <w:sz w:val="20"/>
          <w:szCs w:val="20"/>
        </w:rPr>
        <w:t>i w jakiej są one wysokości?</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Dozorowi Technicznemu podlega winda. Koszt dozoru ponosi Zamawiający.</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122.</w:t>
      </w:r>
      <w:r w:rsidR="00BB3CE2" w:rsidRPr="007C32C7">
        <w:rPr>
          <w:rFonts w:ascii="Tahoma" w:hAnsi="Tahoma" w:cs="Tahoma"/>
          <w:sz w:val="20"/>
          <w:szCs w:val="20"/>
        </w:rPr>
        <w:tab/>
        <w:t>Czy Zamawiający przewiduje w trakcie trwania kontraktu zmiany, co do ilości oddziałów</w:t>
      </w:r>
      <w:r w:rsidR="000C49B2">
        <w:rPr>
          <w:rFonts w:ascii="Tahoma" w:hAnsi="Tahoma" w:cs="Tahoma"/>
          <w:sz w:val="20"/>
          <w:szCs w:val="20"/>
        </w:rPr>
        <w:t xml:space="preserve"> </w:t>
      </w:r>
      <w:r w:rsidR="00BB3CE2" w:rsidRPr="007C32C7">
        <w:rPr>
          <w:rFonts w:ascii="Tahoma" w:hAnsi="Tahoma" w:cs="Tahoma"/>
          <w:sz w:val="20"/>
          <w:szCs w:val="20"/>
        </w:rPr>
        <w:t>(np. likwidacja, otwarcie nowych), zmiany co do ilości łóżek na poszczególnych oddziałach, przeprowadzanie remontu, itd.?</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Nie.</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123.</w:t>
      </w:r>
      <w:r w:rsidR="00BB3CE2" w:rsidRPr="007C32C7">
        <w:rPr>
          <w:rFonts w:ascii="Tahoma" w:hAnsi="Tahoma" w:cs="Tahoma"/>
          <w:sz w:val="20"/>
          <w:szCs w:val="20"/>
        </w:rPr>
        <w:tab/>
        <w:t>Prosimy o informacje ile czasu będzie miał Wykonawca od przejęcia pomieszczeń kuchni do uruchomienie usługi?</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Usługa ma być realizowana od dnia 01 stycznia 2021 r.</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124.</w:t>
      </w:r>
      <w:r w:rsidR="00BB3CE2" w:rsidRPr="007C32C7">
        <w:rPr>
          <w:rFonts w:ascii="Tahoma" w:hAnsi="Tahoma" w:cs="Tahoma"/>
          <w:sz w:val="20"/>
          <w:szCs w:val="20"/>
        </w:rPr>
        <w:tab/>
        <w:t>Czy sprzęt oddany w dzierżawę jest sprawny oraz czy zapewni realizację usługi na rzecz Zamawiającego?</w:t>
      </w:r>
    </w:p>
    <w:p w:rsidR="00BB3CE2" w:rsidRPr="007C32C7" w:rsidRDefault="000C49B2" w:rsidP="007C32C7">
      <w:pPr>
        <w:spacing w:line="360" w:lineRule="auto"/>
        <w:jc w:val="both"/>
        <w:rPr>
          <w:rFonts w:ascii="Tahoma" w:hAnsi="Tahoma" w:cs="Tahoma"/>
          <w:b/>
          <w:sz w:val="20"/>
          <w:szCs w:val="20"/>
        </w:rPr>
      </w:pPr>
      <w:r>
        <w:rPr>
          <w:rFonts w:ascii="Tahoma" w:hAnsi="Tahoma" w:cs="Tahoma"/>
          <w:b/>
          <w:sz w:val="20"/>
          <w:szCs w:val="20"/>
        </w:rPr>
        <w:t>W dzierżawę nie będzie oddany żaden sprzęt.</w:t>
      </w:r>
    </w:p>
    <w:p w:rsidR="00BB3CE2"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125.</w:t>
      </w:r>
      <w:r w:rsidR="00BB3CE2" w:rsidRPr="007C32C7">
        <w:rPr>
          <w:rFonts w:ascii="Tahoma" w:hAnsi="Tahoma" w:cs="Tahoma"/>
          <w:sz w:val="20"/>
          <w:szCs w:val="20"/>
        </w:rPr>
        <w:tab/>
        <w:t>Czy wszystkie pomieszczenia przeznaczone do dzierżawy są w odpowiednim stanie technicznym, pozwalającym na produkcję i dystrybucję posiłków? Kiedy były dokonywane ostatnie przeglądy techniczne instalacji?</w:t>
      </w:r>
    </w:p>
    <w:p w:rsidR="000C49B2" w:rsidRPr="000C49B2" w:rsidRDefault="000C49B2" w:rsidP="007C32C7">
      <w:pPr>
        <w:spacing w:line="360" w:lineRule="auto"/>
        <w:jc w:val="both"/>
        <w:rPr>
          <w:rFonts w:ascii="Tahoma" w:hAnsi="Tahoma" w:cs="Tahoma"/>
          <w:b/>
          <w:sz w:val="20"/>
          <w:szCs w:val="20"/>
        </w:rPr>
      </w:pPr>
      <w:r w:rsidRPr="000C49B2">
        <w:rPr>
          <w:rFonts w:ascii="Tahoma" w:hAnsi="Tahoma" w:cs="Tahoma"/>
          <w:b/>
          <w:sz w:val="20"/>
          <w:szCs w:val="20"/>
        </w:rPr>
        <w:t>Tak.</w:t>
      </w:r>
    </w:p>
    <w:p w:rsidR="00BB3CE2" w:rsidRPr="007C32C7" w:rsidRDefault="005D5930" w:rsidP="007C32C7">
      <w:pPr>
        <w:spacing w:line="360" w:lineRule="auto"/>
        <w:jc w:val="both"/>
        <w:rPr>
          <w:rFonts w:ascii="Tahoma" w:hAnsi="Tahoma" w:cs="Tahoma"/>
          <w:sz w:val="20"/>
          <w:szCs w:val="20"/>
        </w:rPr>
      </w:pPr>
      <w:bookmarkStart w:id="0" w:name="_GoBack"/>
      <w:r w:rsidRPr="00FE191A">
        <w:rPr>
          <w:rFonts w:ascii="Tahoma" w:hAnsi="Tahoma" w:cs="Tahoma"/>
          <w:b/>
          <w:sz w:val="20"/>
          <w:szCs w:val="20"/>
        </w:rPr>
        <w:t xml:space="preserve">Pytanie </w:t>
      </w:r>
      <w:r w:rsidR="00BB3CE2" w:rsidRPr="00FE191A">
        <w:rPr>
          <w:rFonts w:ascii="Tahoma" w:hAnsi="Tahoma" w:cs="Tahoma"/>
          <w:b/>
          <w:sz w:val="20"/>
          <w:szCs w:val="20"/>
        </w:rPr>
        <w:t>126.</w:t>
      </w:r>
      <w:bookmarkEnd w:id="0"/>
      <w:r w:rsidR="00BB3CE2" w:rsidRPr="007C32C7">
        <w:rPr>
          <w:rFonts w:ascii="Tahoma" w:hAnsi="Tahoma" w:cs="Tahoma"/>
          <w:sz w:val="20"/>
          <w:szCs w:val="20"/>
        </w:rPr>
        <w:tab/>
        <w:t>Prosimy o podanie średnio miesięcznego kosztu netto za ostatnie 12 miesięcy: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pobranej energii elektrycznej</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ogrzewania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pobranej wody cieplej</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pobranej wody zimnej</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odprowadzenia  ścieków</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za odprowadzenie wody opadowej do kanału deszczowego</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lastRenderedPageBreak/>
        <w:t>- koszty utrzymania i obsługi systemu sygnalizacji pożaru,</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za konserwację i serwisowanie urządzeń dźwigowych,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podatku od nieruchomości</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koszty pary technologicznej</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Patrz odpowiedź na pytanie 38.</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127</w:t>
      </w:r>
      <w:r w:rsidR="00BB3CE2" w:rsidRPr="007C32C7">
        <w:rPr>
          <w:rFonts w:ascii="Tahoma" w:hAnsi="Tahoma" w:cs="Tahoma"/>
          <w:sz w:val="20"/>
          <w:szCs w:val="20"/>
        </w:rPr>
        <w:t>.</w:t>
      </w:r>
      <w:r w:rsidR="00BB3CE2" w:rsidRPr="007C32C7">
        <w:rPr>
          <w:rFonts w:ascii="Tahoma" w:hAnsi="Tahoma" w:cs="Tahoma"/>
          <w:sz w:val="20"/>
          <w:szCs w:val="20"/>
        </w:rPr>
        <w:tab/>
        <w:t>Czy w stosunku do pomieszczeń kuchennych, które będą wydzierżawione Wykonawcy, zostały wydane decyzje nakazujące przeprowadzenia prac, a wydane przez SANEPID, PIP, UDT lub inne inspekcje zewnętrzne dotyczące stanu sanitarno – technicznego kuchni i jej pomieszczeń? Jeżeli są, to prosimy o podanie, jakie są to zalecenia oraz w jakich terminach należy je wykonać i po czyjej stronie leży koszt ich wykonania?</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Nie.</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128.</w:t>
      </w:r>
      <w:r w:rsidR="00BB3CE2" w:rsidRPr="007C32C7">
        <w:rPr>
          <w:rFonts w:ascii="Tahoma" w:hAnsi="Tahoma" w:cs="Tahoma"/>
          <w:sz w:val="20"/>
          <w:szCs w:val="20"/>
        </w:rPr>
        <w:tab/>
        <w:t>Kto obecnie odbiera odpady pokonsumpcyjne w jakiej ilości i ile razy w tygodniu?</w:t>
      </w:r>
    </w:p>
    <w:p w:rsidR="000C49B2" w:rsidRPr="007C32C7" w:rsidRDefault="000C49B2" w:rsidP="000C49B2">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129.</w:t>
      </w:r>
      <w:r w:rsidR="00BB3CE2" w:rsidRPr="007C32C7">
        <w:rPr>
          <w:rFonts w:ascii="Tahoma" w:hAnsi="Tahoma" w:cs="Tahoma"/>
          <w:sz w:val="20"/>
          <w:szCs w:val="20"/>
        </w:rPr>
        <w:tab/>
        <w:t>Zwracamy się z prośbą o podanie przykładowych jadłospisów obowiązujących w Szpitalu.</w:t>
      </w:r>
    </w:p>
    <w:p w:rsidR="000C49B2" w:rsidRPr="007C32C7" w:rsidRDefault="000C49B2" w:rsidP="000C49B2">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130.</w:t>
      </w:r>
      <w:r w:rsidR="00BB3CE2" w:rsidRPr="007C32C7">
        <w:rPr>
          <w:rFonts w:ascii="Tahoma" w:hAnsi="Tahoma" w:cs="Tahoma"/>
          <w:sz w:val="20"/>
          <w:szCs w:val="20"/>
        </w:rPr>
        <w:tab/>
        <w:t>Prosimy o udostępnienie na stronie internetowej Zamawiającego planów kuchni/rzutów pomieszczeń kuchni.</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Plany kuchni znajdują się na stronie internetowej Zamawiającego.</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131.</w:t>
      </w:r>
      <w:r w:rsidR="00BB3CE2" w:rsidRPr="007C32C7">
        <w:rPr>
          <w:rFonts w:ascii="Tahoma" w:hAnsi="Tahoma" w:cs="Tahoma"/>
          <w:sz w:val="20"/>
          <w:szCs w:val="20"/>
        </w:rPr>
        <w:tab/>
        <w:t>Prosimy o informacje czy aktualnie wdrożony jest w kuchni system HACCP&gt;</w:t>
      </w:r>
    </w:p>
    <w:p w:rsidR="00BB3CE2" w:rsidRPr="007C32C7" w:rsidRDefault="000C49B2" w:rsidP="007C32C7">
      <w:pPr>
        <w:spacing w:line="360" w:lineRule="auto"/>
        <w:jc w:val="both"/>
        <w:rPr>
          <w:rFonts w:ascii="Tahoma" w:hAnsi="Tahoma" w:cs="Tahoma"/>
          <w:b/>
          <w:sz w:val="20"/>
          <w:szCs w:val="20"/>
        </w:rPr>
      </w:pPr>
      <w:r>
        <w:rPr>
          <w:rFonts w:ascii="Tahoma" w:hAnsi="Tahoma" w:cs="Tahoma"/>
          <w:b/>
          <w:sz w:val="20"/>
          <w:szCs w:val="20"/>
        </w:rPr>
        <w:t>Tak.</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132</w:t>
      </w:r>
      <w:r w:rsidR="00BB3CE2" w:rsidRPr="007C32C7">
        <w:rPr>
          <w:rFonts w:ascii="Tahoma" w:hAnsi="Tahoma" w:cs="Tahoma"/>
          <w:sz w:val="20"/>
          <w:szCs w:val="20"/>
        </w:rPr>
        <w:t>.</w:t>
      </w:r>
      <w:r w:rsidR="00BB3CE2" w:rsidRPr="007C32C7">
        <w:rPr>
          <w:rFonts w:ascii="Tahoma" w:hAnsi="Tahoma" w:cs="Tahoma"/>
          <w:sz w:val="20"/>
          <w:szCs w:val="20"/>
        </w:rPr>
        <w:tab/>
        <w:t>Prosimy o potwierdzenie, ze całość sprzętu i urządzeń przeznaczonych do przekazania Wykonawcy jest aktualnie sprawna technicznie i nie wymaga żadnych napraw.</w:t>
      </w:r>
    </w:p>
    <w:p w:rsidR="000C49B2" w:rsidRPr="007C32C7" w:rsidRDefault="000C49B2" w:rsidP="000C49B2">
      <w:pPr>
        <w:spacing w:line="360" w:lineRule="auto"/>
        <w:jc w:val="both"/>
        <w:rPr>
          <w:rFonts w:ascii="Tahoma" w:hAnsi="Tahoma" w:cs="Tahoma"/>
          <w:b/>
          <w:sz w:val="20"/>
          <w:szCs w:val="20"/>
        </w:rPr>
      </w:pPr>
      <w:r>
        <w:rPr>
          <w:rFonts w:ascii="Tahoma" w:hAnsi="Tahoma" w:cs="Tahoma"/>
          <w:b/>
          <w:sz w:val="20"/>
          <w:szCs w:val="20"/>
        </w:rPr>
        <w:t>W dzierżawę nie będzie oddany żaden sprzęt.</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133.</w:t>
      </w:r>
      <w:r w:rsidR="00BB3CE2" w:rsidRPr="007C32C7">
        <w:rPr>
          <w:rFonts w:ascii="Tahoma" w:hAnsi="Tahoma" w:cs="Tahoma"/>
          <w:sz w:val="20"/>
          <w:szCs w:val="20"/>
        </w:rPr>
        <w:tab/>
        <w:t>Jeśli nie, to proszę wskazać te pozycje, które są niesprawne lub częściowo niesprawne.</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Nie dotyczy.</w:t>
      </w:r>
    </w:p>
    <w:p w:rsidR="00BB3CE2" w:rsidRPr="007C32C7" w:rsidRDefault="005D5930"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BB3CE2" w:rsidRPr="007C32C7">
        <w:rPr>
          <w:rFonts w:ascii="Tahoma" w:hAnsi="Tahoma" w:cs="Tahoma"/>
          <w:b/>
          <w:sz w:val="20"/>
          <w:szCs w:val="20"/>
        </w:rPr>
        <w:t>134.</w:t>
      </w:r>
      <w:r w:rsidR="00BB3CE2" w:rsidRPr="007C32C7">
        <w:rPr>
          <w:rFonts w:ascii="Tahoma" w:hAnsi="Tahoma" w:cs="Tahoma"/>
          <w:sz w:val="20"/>
          <w:szCs w:val="20"/>
        </w:rPr>
        <w:tab/>
        <w:t>Proszę również precyzyjnie opisać, które elementy i w jakim zakresie wymagają naprawy</w:t>
      </w:r>
    </w:p>
    <w:p w:rsidR="00BB3CE2" w:rsidRPr="000C49B2" w:rsidRDefault="000C49B2" w:rsidP="007C32C7">
      <w:pPr>
        <w:spacing w:line="360" w:lineRule="auto"/>
        <w:jc w:val="both"/>
        <w:rPr>
          <w:rFonts w:ascii="Tahoma" w:hAnsi="Tahoma" w:cs="Tahoma"/>
          <w:b/>
          <w:sz w:val="20"/>
          <w:szCs w:val="20"/>
        </w:rPr>
      </w:pPr>
      <w:r>
        <w:rPr>
          <w:rFonts w:ascii="Tahoma" w:hAnsi="Tahoma" w:cs="Tahoma"/>
          <w:b/>
          <w:sz w:val="20"/>
          <w:szCs w:val="20"/>
        </w:rPr>
        <w:t>Nie dotyczy.</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135.</w:t>
      </w:r>
      <w:r w:rsidR="00BB3CE2" w:rsidRPr="007C32C7">
        <w:rPr>
          <w:rFonts w:ascii="Tahoma" w:hAnsi="Tahoma" w:cs="Tahoma"/>
          <w:sz w:val="20"/>
          <w:szCs w:val="20"/>
        </w:rPr>
        <w:tab/>
        <w:t>Prosimy o udzielnie informacji nt. pracowników przejmowanych w trybie art. 23 KP i przekazanie informacji, których nowy Wykonawca nie jest w stanie uzyskać w inny sposób;</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 wysokość wynagrodzeń brutto z ich pochodnymi ( staż pracy, premie </w:t>
      </w:r>
      <w:proofErr w:type="spellStart"/>
      <w:r w:rsidRPr="007C32C7">
        <w:rPr>
          <w:rFonts w:ascii="Tahoma" w:hAnsi="Tahoma" w:cs="Tahoma"/>
          <w:sz w:val="20"/>
          <w:szCs w:val="20"/>
        </w:rPr>
        <w:t>itp</w:t>
      </w:r>
      <w:proofErr w:type="spellEnd"/>
      <w:r w:rsidRPr="007C32C7">
        <w:rPr>
          <w:rFonts w:ascii="Tahoma" w:hAnsi="Tahoma" w:cs="Tahoma"/>
          <w:sz w:val="20"/>
          <w:szCs w:val="20"/>
        </w:rPr>
        <w:t>)</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prosimy o podanie informacji nt. wysokości nagród jubileuszowych przysługujących pracownikom przejmowany w okresie realizacji zamówienia,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czy wśród osób do przejęcia są osoby po 50 roku życia?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czy są osoby, które w ciągu najbliższych 36 miesięcy nabędą prawo do świadczeń emerytalnych?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zestawienie zaległych urlopów i bieżących urlopów na dzień 31.05.2016</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kopie obowiązującego dzisiaj Regulaminu Pracy, wynagrodzenia oraz Funduszu Świadczeń socjalnych,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Forma, rodzaj i termin zatrudniania przejmowanych pracowników,</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zestawienie urlopów wychowawczych, macierzyńskich oraz zwolnień lekarskich powyżej 30 dni wśród osób do przejęcia,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informację czy wśród osób do przejęcia są osoby niepełnosprawne - jeśli tak w jaki stopniu niepełnosprawności</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czy wszystkie osoby przejmowane mają ważne badania lekarskie i aktualne książeczki zdrowia?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prosimy o podanie dat granicznych dla każdej przejmowanej osoby, kiedy kończy się ważność badań lekarskich</w:t>
      </w:r>
    </w:p>
    <w:p w:rsidR="000C49B2" w:rsidRPr="007C32C7" w:rsidRDefault="000C49B2" w:rsidP="000C49B2">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136</w:t>
      </w:r>
      <w:r w:rsidR="00BB3CE2" w:rsidRPr="007C32C7">
        <w:rPr>
          <w:rFonts w:ascii="Tahoma" w:hAnsi="Tahoma" w:cs="Tahoma"/>
          <w:sz w:val="20"/>
          <w:szCs w:val="20"/>
        </w:rPr>
        <w:t>.</w:t>
      </w:r>
      <w:r w:rsidR="00BB3CE2" w:rsidRPr="007C32C7">
        <w:rPr>
          <w:rFonts w:ascii="Tahoma" w:hAnsi="Tahoma" w:cs="Tahoma"/>
          <w:sz w:val="20"/>
          <w:szCs w:val="20"/>
        </w:rPr>
        <w:tab/>
        <w:t>Prosimy o informację, jaki jest obecnie wsad do kotła w odniesieniu do jednego osobodnia żywienia pacjenta.</w:t>
      </w:r>
    </w:p>
    <w:p w:rsidR="00BB3CE2" w:rsidRPr="002F43F1" w:rsidRDefault="00680C61" w:rsidP="007C32C7">
      <w:pPr>
        <w:spacing w:line="360" w:lineRule="auto"/>
        <w:jc w:val="both"/>
        <w:rPr>
          <w:rFonts w:ascii="Tahoma" w:hAnsi="Tahoma" w:cs="Tahoma"/>
          <w:b/>
          <w:sz w:val="20"/>
          <w:szCs w:val="20"/>
        </w:rPr>
      </w:pPr>
      <w:r w:rsidRPr="002F43F1">
        <w:rPr>
          <w:rFonts w:ascii="Tahoma" w:hAnsi="Tahoma" w:cs="Tahoma"/>
          <w:b/>
          <w:sz w:val="20"/>
          <w:szCs w:val="20"/>
        </w:rPr>
        <w:t>Powyższe informacje  znajdują się w Umowie o świadczenie usług żywieniowych dostępnej  na stronie internetowej Zamawiającego w dokumentacji zapytania ofertowego</w:t>
      </w:r>
      <w:r w:rsidR="002F43F1" w:rsidRPr="002F43F1">
        <w:rPr>
          <w:rFonts w:ascii="Tahoma" w:hAnsi="Tahoma" w:cs="Tahoma"/>
          <w:b/>
          <w:sz w:val="20"/>
          <w:szCs w:val="20"/>
        </w:rPr>
        <w:t>.</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137.</w:t>
      </w:r>
      <w:r w:rsidR="00BB3CE2" w:rsidRPr="007C32C7">
        <w:rPr>
          <w:rFonts w:ascii="Tahoma" w:hAnsi="Tahoma" w:cs="Tahoma"/>
          <w:sz w:val="20"/>
          <w:szCs w:val="20"/>
        </w:rPr>
        <w:tab/>
        <w:t xml:space="preserve"> Prosimy o informację czy kanalizacja w obiekcie kuchni jest drożna i sprawna. Jeśli nie, to proszę podać które odcinki są niesprawne i w jaki zakresie.</w:t>
      </w:r>
    </w:p>
    <w:p w:rsidR="00BB3CE2" w:rsidRPr="002F43F1" w:rsidRDefault="002F43F1" w:rsidP="007C32C7">
      <w:pPr>
        <w:spacing w:line="360" w:lineRule="auto"/>
        <w:jc w:val="both"/>
        <w:rPr>
          <w:rFonts w:ascii="Tahoma" w:hAnsi="Tahoma" w:cs="Tahoma"/>
          <w:b/>
          <w:sz w:val="20"/>
          <w:szCs w:val="20"/>
        </w:rPr>
      </w:pPr>
      <w:r>
        <w:rPr>
          <w:rFonts w:ascii="Tahoma" w:hAnsi="Tahoma" w:cs="Tahoma"/>
          <w:b/>
          <w:sz w:val="20"/>
          <w:szCs w:val="20"/>
        </w:rPr>
        <w:lastRenderedPageBreak/>
        <w:t>Kanalizacja w kuchni jest drożna i sprawna.</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138.</w:t>
      </w:r>
      <w:r w:rsidR="00BB3CE2" w:rsidRPr="007C32C7">
        <w:rPr>
          <w:rFonts w:ascii="Tahoma" w:hAnsi="Tahoma" w:cs="Tahoma"/>
          <w:sz w:val="20"/>
          <w:szCs w:val="20"/>
        </w:rPr>
        <w:tab/>
        <w:t>Prosimy o potwierdzenie, iż kuchnia wraz z pomieszczeniami pomocniczymi obecnie nie posiadają żadnych nakazów wykonawczych, wystawionych przez służby takie jak, Sanepid,</w:t>
      </w:r>
      <w:r w:rsidR="002F43F1">
        <w:rPr>
          <w:rFonts w:ascii="Tahoma" w:hAnsi="Tahoma" w:cs="Tahoma"/>
          <w:sz w:val="20"/>
          <w:szCs w:val="20"/>
        </w:rPr>
        <w:t xml:space="preserve"> </w:t>
      </w:r>
      <w:r w:rsidR="00BB3CE2" w:rsidRPr="007C32C7">
        <w:rPr>
          <w:rFonts w:ascii="Tahoma" w:hAnsi="Tahoma" w:cs="Tahoma"/>
          <w:sz w:val="20"/>
          <w:szCs w:val="20"/>
        </w:rPr>
        <w:t xml:space="preserve">Służby </w:t>
      </w:r>
      <w:proofErr w:type="spellStart"/>
      <w:r w:rsidR="00BB3CE2" w:rsidRPr="007C32C7">
        <w:rPr>
          <w:rFonts w:ascii="Tahoma" w:hAnsi="Tahoma" w:cs="Tahoma"/>
          <w:sz w:val="20"/>
          <w:szCs w:val="20"/>
        </w:rPr>
        <w:t>gazowe,p-poż</w:t>
      </w:r>
      <w:proofErr w:type="spellEnd"/>
      <w:r w:rsidR="00BB3CE2" w:rsidRPr="007C32C7">
        <w:rPr>
          <w:rFonts w:ascii="Tahoma" w:hAnsi="Tahoma" w:cs="Tahoma"/>
          <w:sz w:val="20"/>
          <w:szCs w:val="20"/>
        </w:rPr>
        <w:t>, nakazów nadzoru budowlanego itp. Jeśli nakazy istnieją, proszę podać jakie. Prosimy także o kopie w/w nakazów, w tym protokołów Sanepidu.</w:t>
      </w:r>
    </w:p>
    <w:p w:rsidR="00BB3CE2" w:rsidRPr="002F43F1" w:rsidRDefault="002F43F1"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139</w:t>
      </w:r>
      <w:r w:rsidR="00BB3CE2" w:rsidRPr="007C32C7">
        <w:rPr>
          <w:rFonts w:ascii="Tahoma" w:hAnsi="Tahoma" w:cs="Tahoma"/>
          <w:sz w:val="20"/>
          <w:szCs w:val="20"/>
        </w:rPr>
        <w:t>.</w:t>
      </w:r>
      <w:r w:rsidR="00BB3CE2" w:rsidRPr="007C32C7">
        <w:rPr>
          <w:rFonts w:ascii="Tahoma" w:hAnsi="Tahoma" w:cs="Tahoma"/>
          <w:sz w:val="20"/>
          <w:szCs w:val="20"/>
        </w:rPr>
        <w:tab/>
        <w:t xml:space="preserve"> Czy Zamawiający przewiduje konieczność poniesienia przez Wykonawcę innych dodatkowych kosztów, które nie zostały zdefiniowane w SIWZ? Jeśli tak, to w jakiej wysokości i z jakiego tytułu?</w:t>
      </w:r>
    </w:p>
    <w:p w:rsidR="00BB3CE2" w:rsidRPr="002F43F1" w:rsidRDefault="002F43F1" w:rsidP="007C32C7">
      <w:pPr>
        <w:spacing w:line="360" w:lineRule="auto"/>
        <w:jc w:val="both"/>
        <w:rPr>
          <w:rFonts w:ascii="Tahoma" w:hAnsi="Tahoma" w:cs="Tahoma"/>
          <w:b/>
          <w:sz w:val="20"/>
          <w:szCs w:val="20"/>
        </w:rPr>
      </w:pPr>
      <w:r w:rsidRPr="002F43F1">
        <w:rPr>
          <w:rFonts w:ascii="Tahoma" w:hAnsi="Tahoma" w:cs="Tahoma"/>
          <w:b/>
          <w:sz w:val="20"/>
          <w:szCs w:val="20"/>
        </w:rPr>
        <w:t>Nie.</w:t>
      </w:r>
    </w:p>
    <w:p w:rsidR="00BB3CE2"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140.</w:t>
      </w:r>
      <w:r w:rsidR="00BB3CE2" w:rsidRPr="007C32C7">
        <w:rPr>
          <w:rFonts w:ascii="Tahoma" w:hAnsi="Tahoma" w:cs="Tahoma"/>
          <w:sz w:val="20"/>
          <w:szCs w:val="20"/>
        </w:rPr>
        <w:tab/>
        <w:t>Proszę o udzielenie informacji czy pomieszczenia kuchni są połączone korytarzem/ tunelem umożliwiającym transport posiłków wewnątrz szpitala. Czy do przewiezienia posiłków niezbędny jest samochód.</w:t>
      </w:r>
    </w:p>
    <w:p w:rsidR="002F43F1" w:rsidRPr="002F43F1" w:rsidRDefault="002F43F1" w:rsidP="007C32C7">
      <w:pPr>
        <w:spacing w:line="360" w:lineRule="auto"/>
        <w:jc w:val="both"/>
        <w:rPr>
          <w:rFonts w:ascii="Tahoma" w:hAnsi="Tahoma" w:cs="Tahoma"/>
          <w:b/>
          <w:sz w:val="20"/>
          <w:szCs w:val="20"/>
        </w:rPr>
      </w:pPr>
      <w:r>
        <w:rPr>
          <w:rFonts w:ascii="Tahoma" w:hAnsi="Tahoma" w:cs="Tahoma"/>
          <w:b/>
          <w:sz w:val="20"/>
          <w:szCs w:val="20"/>
        </w:rPr>
        <w:t xml:space="preserve">Pomieszczenia kuchni są połączone korytarzem. Do przewiezienia </w:t>
      </w:r>
      <w:proofErr w:type="spellStart"/>
      <w:r>
        <w:rPr>
          <w:rFonts w:ascii="Tahoma" w:hAnsi="Tahoma" w:cs="Tahoma"/>
          <w:b/>
          <w:sz w:val="20"/>
          <w:szCs w:val="20"/>
        </w:rPr>
        <w:t>posiłów</w:t>
      </w:r>
      <w:proofErr w:type="spellEnd"/>
      <w:r>
        <w:rPr>
          <w:rFonts w:ascii="Tahoma" w:hAnsi="Tahoma" w:cs="Tahoma"/>
          <w:b/>
          <w:sz w:val="20"/>
          <w:szCs w:val="20"/>
        </w:rPr>
        <w:t xml:space="preserve"> nie jest potrzebny samochód.</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141.</w:t>
      </w:r>
      <w:r w:rsidR="00BB3CE2" w:rsidRPr="007C32C7">
        <w:rPr>
          <w:rFonts w:ascii="Tahoma" w:hAnsi="Tahoma" w:cs="Tahoma"/>
          <w:sz w:val="20"/>
          <w:szCs w:val="20"/>
        </w:rPr>
        <w:tab/>
        <w:t>Czy posiłki mają być dostarczane na wyższe kondygnacje, jeśli tak to czy zostanie udostępniona winda do przewozu pojemników.</w:t>
      </w:r>
    </w:p>
    <w:p w:rsidR="002F43F1" w:rsidRPr="002F43F1" w:rsidRDefault="002F43F1" w:rsidP="002F43F1">
      <w:pPr>
        <w:spacing w:line="360" w:lineRule="auto"/>
        <w:jc w:val="both"/>
        <w:rPr>
          <w:rFonts w:ascii="Tahoma" w:hAnsi="Tahoma" w:cs="Tahoma"/>
          <w:b/>
          <w:sz w:val="20"/>
          <w:szCs w:val="20"/>
        </w:rPr>
      </w:pPr>
      <w:r>
        <w:rPr>
          <w:rFonts w:ascii="Tahoma" w:hAnsi="Tahoma" w:cs="Tahoma"/>
          <w:b/>
          <w:sz w:val="20"/>
          <w:szCs w:val="20"/>
        </w:rPr>
        <w:t>P</w:t>
      </w:r>
      <w:r w:rsidRPr="002F43F1">
        <w:rPr>
          <w:rFonts w:ascii="Tahoma" w:hAnsi="Tahoma" w:cs="Tahoma"/>
          <w:b/>
          <w:sz w:val="20"/>
          <w:szCs w:val="20"/>
        </w:rPr>
        <w:t>osiłki mają być dostarczane na wyżs</w:t>
      </w:r>
      <w:r>
        <w:rPr>
          <w:rFonts w:ascii="Tahoma" w:hAnsi="Tahoma" w:cs="Tahoma"/>
          <w:b/>
          <w:sz w:val="20"/>
          <w:szCs w:val="20"/>
        </w:rPr>
        <w:t>ze kondygnacje. Z</w:t>
      </w:r>
      <w:r w:rsidRPr="002F43F1">
        <w:rPr>
          <w:rFonts w:ascii="Tahoma" w:hAnsi="Tahoma" w:cs="Tahoma"/>
          <w:b/>
          <w:sz w:val="20"/>
          <w:szCs w:val="20"/>
        </w:rPr>
        <w:t>ostanie udostępniona winda do przewozu pojemników.</w:t>
      </w:r>
    </w:p>
    <w:p w:rsidR="00BB3CE2" w:rsidRDefault="00133299" w:rsidP="007C32C7">
      <w:pPr>
        <w:spacing w:line="360" w:lineRule="auto"/>
        <w:jc w:val="both"/>
        <w:rPr>
          <w:rFonts w:ascii="Tahoma" w:hAnsi="Tahoma" w:cs="Tahoma"/>
          <w:sz w:val="20"/>
          <w:szCs w:val="20"/>
        </w:rPr>
      </w:pPr>
      <w:r w:rsidRPr="007C32C7">
        <w:rPr>
          <w:rFonts w:ascii="Tahoma" w:hAnsi="Tahoma" w:cs="Tahoma"/>
          <w:b/>
          <w:sz w:val="20"/>
          <w:szCs w:val="20"/>
        </w:rPr>
        <w:t>Pytanie 142</w:t>
      </w:r>
      <w:r w:rsidR="00BB3CE2" w:rsidRPr="007C32C7">
        <w:rPr>
          <w:rFonts w:ascii="Tahoma" w:hAnsi="Tahoma" w:cs="Tahoma"/>
          <w:sz w:val="20"/>
          <w:szCs w:val="20"/>
        </w:rPr>
        <w:t>. Czy Zamawiający odstąpi od kary za spóźnienie, jeżeli będzie ono spowodowane przyczynami niezależnymi od Wykonawcy, których nie mógł on przewidzieć i nie miał na nie wpływu?</w:t>
      </w:r>
    </w:p>
    <w:p w:rsidR="002F43F1" w:rsidRPr="002F43F1" w:rsidRDefault="002F43F1" w:rsidP="007C32C7">
      <w:pPr>
        <w:spacing w:line="360" w:lineRule="auto"/>
        <w:jc w:val="both"/>
        <w:rPr>
          <w:rFonts w:ascii="Tahoma" w:hAnsi="Tahoma" w:cs="Tahoma"/>
          <w:b/>
          <w:sz w:val="20"/>
          <w:szCs w:val="20"/>
        </w:rPr>
      </w:pPr>
      <w:r w:rsidRPr="002F43F1">
        <w:rPr>
          <w:rFonts w:ascii="Tahoma" w:hAnsi="Tahoma" w:cs="Tahoma"/>
          <w:b/>
          <w:sz w:val="20"/>
          <w:szCs w:val="20"/>
        </w:rPr>
        <w:t>Tak.</w:t>
      </w:r>
    </w:p>
    <w:p w:rsidR="00BB3CE2" w:rsidRPr="007C32C7" w:rsidRDefault="00133299"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143.</w:t>
      </w:r>
      <w:r w:rsidR="00BB3CE2" w:rsidRPr="007C32C7">
        <w:rPr>
          <w:rFonts w:ascii="Tahoma" w:hAnsi="Tahoma" w:cs="Tahoma"/>
          <w:sz w:val="20"/>
          <w:szCs w:val="20"/>
        </w:rPr>
        <w:tab/>
        <w:t>Proszę o podanie informacji jaka stawka żywieniowa obowiązywała w roku 2019/2020.</w:t>
      </w:r>
    </w:p>
    <w:p w:rsidR="00BB3CE2" w:rsidRPr="007C32C7" w:rsidRDefault="00680C61" w:rsidP="007C32C7">
      <w:pPr>
        <w:spacing w:line="360" w:lineRule="auto"/>
        <w:jc w:val="both"/>
        <w:rPr>
          <w:rFonts w:ascii="Tahoma" w:hAnsi="Tahoma" w:cs="Tahoma"/>
          <w:sz w:val="20"/>
          <w:szCs w:val="20"/>
        </w:rPr>
      </w:pPr>
      <w:r w:rsidRPr="002F43F1">
        <w:rPr>
          <w:rFonts w:ascii="Tahoma" w:hAnsi="Tahoma" w:cs="Tahoma"/>
          <w:b/>
          <w:sz w:val="20"/>
          <w:szCs w:val="20"/>
        </w:rPr>
        <w:t>Powyższe informacje  znajdują się w Umowie o świadczenie usług żywieniowych dostępnej  na stronie internetowej Zamawiającego w dokumentacji zapytania ofertowego</w:t>
      </w:r>
      <w:r w:rsidR="002F43F1">
        <w:rPr>
          <w:rFonts w:ascii="Tahoma" w:hAnsi="Tahoma" w:cs="Tahoma"/>
          <w:sz w:val="20"/>
          <w:szCs w:val="20"/>
        </w:rPr>
        <w:t>.</w:t>
      </w:r>
    </w:p>
    <w:p w:rsidR="00BB3CE2" w:rsidRPr="007C32C7" w:rsidRDefault="00733EE6"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144.</w:t>
      </w:r>
      <w:r w:rsidR="00BB3CE2" w:rsidRPr="007C32C7">
        <w:rPr>
          <w:rFonts w:ascii="Tahoma" w:hAnsi="Tahoma" w:cs="Tahoma"/>
          <w:sz w:val="20"/>
          <w:szCs w:val="20"/>
        </w:rPr>
        <w:tab/>
        <w:t>Czy w przypadku zmniejszenia liczby żywionych Zamawiający wyraża zgodę na negocjację ceny?</w:t>
      </w:r>
    </w:p>
    <w:p w:rsidR="00BB3CE2" w:rsidRPr="007C32C7" w:rsidRDefault="002F43F1" w:rsidP="007C32C7">
      <w:pPr>
        <w:spacing w:line="360" w:lineRule="auto"/>
        <w:jc w:val="both"/>
        <w:rPr>
          <w:rFonts w:ascii="Tahoma" w:hAnsi="Tahoma" w:cs="Tahoma"/>
          <w:b/>
          <w:sz w:val="20"/>
          <w:szCs w:val="20"/>
        </w:rPr>
      </w:pPr>
      <w:r>
        <w:rPr>
          <w:rFonts w:ascii="Tahoma" w:hAnsi="Tahoma" w:cs="Tahoma"/>
          <w:b/>
          <w:sz w:val="20"/>
          <w:szCs w:val="20"/>
        </w:rPr>
        <w:t>Nie.</w:t>
      </w:r>
    </w:p>
    <w:p w:rsidR="00BB3CE2" w:rsidRPr="007C32C7" w:rsidRDefault="00733EE6" w:rsidP="007C32C7">
      <w:pPr>
        <w:spacing w:line="360" w:lineRule="auto"/>
        <w:jc w:val="both"/>
        <w:rPr>
          <w:rFonts w:ascii="Tahoma" w:hAnsi="Tahoma" w:cs="Tahoma"/>
          <w:sz w:val="20"/>
          <w:szCs w:val="20"/>
        </w:rPr>
      </w:pPr>
      <w:r w:rsidRPr="007C32C7">
        <w:rPr>
          <w:rFonts w:ascii="Tahoma" w:hAnsi="Tahoma" w:cs="Tahoma"/>
          <w:b/>
          <w:sz w:val="20"/>
          <w:szCs w:val="20"/>
        </w:rPr>
        <w:lastRenderedPageBreak/>
        <w:t xml:space="preserve">Pytanie </w:t>
      </w:r>
      <w:r w:rsidR="00BB3CE2" w:rsidRPr="007C32C7">
        <w:rPr>
          <w:rFonts w:ascii="Tahoma" w:hAnsi="Tahoma" w:cs="Tahoma"/>
          <w:b/>
          <w:sz w:val="20"/>
          <w:szCs w:val="20"/>
        </w:rPr>
        <w:t>145</w:t>
      </w:r>
      <w:r w:rsidR="00BB3CE2" w:rsidRPr="007C32C7">
        <w:rPr>
          <w:rFonts w:ascii="Tahoma" w:hAnsi="Tahoma" w:cs="Tahoma"/>
          <w:sz w:val="20"/>
          <w:szCs w:val="20"/>
        </w:rPr>
        <w:t>.</w:t>
      </w:r>
      <w:r w:rsidR="00BB3CE2" w:rsidRPr="007C32C7">
        <w:rPr>
          <w:rFonts w:ascii="Tahoma" w:hAnsi="Tahoma" w:cs="Tahoma"/>
          <w:sz w:val="20"/>
          <w:szCs w:val="20"/>
        </w:rPr>
        <w:tab/>
        <w:t>Czy Zamawiający odstąpi od nałożenia kary w przypadku usunięcia uchybień przed wydaniem posiłków uczniom?</w:t>
      </w:r>
    </w:p>
    <w:p w:rsidR="00BB3CE2" w:rsidRPr="002F43F1" w:rsidRDefault="002F43F1" w:rsidP="007C32C7">
      <w:pPr>
        <w:spacing w:line="360" w:lineRule="auto"/>
        <w:jc w:val="both"/>
        <w:rPr>
          <w:rFonts w:ascii="Tahoma" w:hAnsi="Tahoma" w:cs="Tahoma"/>
          <w:b/>
          <w:sz w:val="20"/>
          <w:szCs w:val="20"/>
        </w:rPr>
      </w:pPr>
      <w:r>
        <w:rPr>
          <w:rFonts w:ascii="Tahoma" w:hAnsi="Tahoma" w:cs="Tahoma"/>
          <w:b/>
          <w:sz w:val="20"/>
          <w:szCs w:val="20"/>
        </w:rPr>
        <w:t>Nie dotyczy.</w:t>
      </w:r>
    </w:p>
    <w:p w:rsidR="00BB3CE2" w:rsidRDefault="00733EE6"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146.</w:t>
      </w:r>
      <w:r w:rsidR="00BB3CE2" w:rsidRPr="007C32C7">
        <w:rPr>
          <w:rFonts w:ascii="Tahoma" w:hAnsi="Tahoma" w:cs="Tahoma"/>
          <w:sz w:val="20"/>
          <w:szCs w:val="20"/>
        </w:rPr>
        <w:tab/>
        <w:t xml:space="preserve">38. proszę o informację czy w Szpitalu jest oddział dziecięcy i czy wykonawca ma zabezpieczyć również dzieci do 1 roku w mieszanki mlecze, jeśli </w:t>
      </w:r>
      <w:r w:rsidRPr="007C32C7">
        <w:rPr>
          <w:rFonts w:ascii="Tahoma" w:hAnsi="Tahoma" w:cs="Tahoma"/>
          <w:sz w:val="20"/>
          <w:szCs w:val="20"/>
        </w:rPr>
        <w:t>tak to w jakiej formie i ilości</w:t>
      </w:r>
    </w:p>
    <w:p w:rsidR="002F43F1" w:rsidRPr="002F43F1" w:rsidRDefault="002F43F1" w:rsidP="007C32C7">
      <w:pPr>
        <w:spacing w:line="360" w:lineRule="auto"/>
        <w:jc w:val="both"/>
        <w:rPr>
          <w:rFonts w:ascii="Tahoma" w:hAnsi="Tahoma" w:cs="Tahoma"/>
          <w:b/>
          <w:sz w:val="20"/>
          <w:szCs w:val="20"/>
        </w:rPr>
      </w:pPr>
      <w:r>
        <w:rPr>
          <w:rFonts w:ascii="Tahoma" w:hAnsi="Tahoma" w:cs="Tahoma"/>
          <w:b/>
          <w:sz w:val="20"/>
          <w:szCs w:val="20"/>
        </w:rPr>
        <w:t>Szpital posiada Oddział Pediatryczny.</w:t>
      </w:r>
      <w:r w:rsidRPr="002F43F1">
        <w:rPr>
          <w:rFonts w:ascii="Tahoma" w:hAnsi="Tahoma" w:cs="Tahoma"/>
          <w:sz w:val="20"/>
          <w:szCs w:val="20"/>
        </w:rPr>
        <w:t xml:space="preserve"> </w:t>
      </w:r>
      <w:r>
        <w:rPr>
          <w:rFonts w:ascii="Tahoma" w:hAnsi="Tahoma" w:cs="Tahoma"/>
          <w:b/>
          <w:sz w:val="20"/>
          <w:szCs w:val="20"/>
        </w:rPr>
        <w:t>W</w:t>
      </w:r>
      <w:r w:rsidRPr="002F43F1">
        <w:rPr>
          <w:rFonts w:ascii="Tahoma" w:hAnsi="Tahoma" w:cs="Tahoma"/>
          <w:b/>
          <w:sz w:val="20"/>
          <w:szCs w:val="20"/>
        </w:rPr>
        <w:t>ykonawca ma zabezpieczyć również dzieci do 1 roku w mieszanki mlecze</w:t>
      </w:r>
      <w:r>
        <w:rPr>
          <w:rFonts w:ascii="Tahoma" w:hAnsi="Tahoma" w:cs="Tahoma"/>
          <w:b/>
          <w:sz w:val="20"/>
          <w:szCs w:val="20"/>
        </w:rPr>
        <w:t xml:space="preserve">. Forma i ilość po uzgodnieniu z Pielęgniarką </w:t>
      </w:r>
      <w:proofErr w:type="spellStart"/>
      <w:r>
        <w:rPr>
          <w:rFonts w:ascii="Tahoma" w:hAnsi="Tahoma" w:cs="Tahoma"/>
          <w:b/>
          <w:sz w:val="20"/>
          <w:szCs w:val="20"/>
        </w:rPr>
        <w:t>Kordynującą</w:t>
      </w:r>
      <w:proofErr w:type="spellEnd"/>
      <w:r>
        <w:rPr>
          <w:rFonts w:ascii="Tahoma" w:hAnsi="Tahoma" w:cs="Tahoma"/>
          <w:b/>
          <w:sz w:val="20"/>
          <w:szCs w:val="20"/>
        </w:rPr>
        <w:t>.</w:t>
      </w:r>
    </w:p>
    <w:p w:rsidR="00BB3CE2" w:rsidRPr="007C32C7" w:rsidRDefault="00733EE6"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147</w:t>
      </w:r>
      <w:r w:rsidR="00BB3CE2" w:rsidRPr="007C32C7">
        <w:rPr>
          <w:rFonts w:ascii="Tahoma" w:hAnsi="Tahoma" w:cs="Tahoma"/>
          <w:sz w:val="20"/>
          <w:szCs w:val="20"/>
        </w:rPr>
        <w:t>.</w:t>
      </w:r>
      <w:r w:rsidR="00BB3CE2" w:rsidRPr="007C32C7">
        <w:rPr>
          <w:rFonts w:ascii="Tahoma" w:hAnsi="Tahoma" w:cs="Tahoma"/>
          <w:sz w:val="20"/>
          <w:szCs w:val="20"/>
        </w:rPr>
        <w:tab/>
        <w:t>Pod rygorem złożenia odwołania od zapisów specyfikacji zwracamy się z prośbą o modyfikację zapisów projektu umowy – poprzez dookreślenie zasad realizacji przez Zamawiającego obowiązku wynikającego z art. 142 ust 5. Przepisy ustawy Prawo zamówień publicznych w treści obowiązującej po dniu 19 października 2014 r. tj. w treści, którą stosuje się do przedmiotowego postępowania nakazują, aby „umowa zawarta na okres dłuższy niż 12 miesięcy zawiera postanowienia o zasadach wprowadzania odpowiednich zmian wysokości wynagrodzenia należnego wykonawcy, w przypadku zmiany: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stawki podatku od towarów i usług;</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wysokości minimalnego wynagrodzenia za pracę albo wysokości minimalnej stawki godzinowej, ustalonych na podstawie przepisów ustawy z dnia 10 października 2002 r. o minimalnym wynagrodzeniu za pracę,</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zasad podlegania ubezpieczeniom społecznym lub ubezpieczeniu zdrowotnemu lub wysokości stawki składki na ubezpieczenia społeczne lub zdrowotne</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zasad gromadzenia i wysokości wpłat do pracowniczych planów kapitałowych, o których mowa w ustawie z dnia 4 października 2018 r. o pracowniczych planach kapitałowych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jeżeli zmiany te będą miały wpływ na koszty wykonywania zamówienia przez wykonawcę.” (art. 142 ust. 5).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Zamawiający w projekcie umowy w sposób następujący naruszył przepisy ustawy Prawo zamówień Publicznych: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Nie zawarł w projekcie umowy  wszystkich  obligatoryjnych przesłanek zmiany wynagrodzenia Wykonawcy wymienionych w art. 142 ust. 5 ustawy </w:t>
      </w:r>
      <w:proofErr w:type="spellStart"/>
      <w:r w:rsidRPr="007C32C7">
        <w:rPr>
          <w:rFonts w:ascii="Tahoma" w:hAnsi="Tahoma" w:cs="Tahoma"/>
          <w:sz w:val="20"/>
          <w:szCs w:val="20"/>
        </w:rPr>
        <w:t>Pzp</w:t>
      </w:r>
      <w:proofErr w:type="spellEnd"/>
      <w:r w:rsidRPr="007C32C7">
        <w:rPr>
          <w:rFonts w:ascii="Tahoma" w:hAnsi="Tahoma" w:cs="Tahoma"/>
          <w:sz w:val="20"/>
          <w:szCs w:val="20"/>
        </w:rPr>
        <w:t xml:space="preserve"> ,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Zamawiający w postanowieniach umownych zaniechał wskazania terminu od którego będzie obowiązywała waloryzacja wynagrodzenia wykonawcy w zmienionej wysokości.</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Wolą ustawodawcy stało się, aby w umowach zawartych w wyniku rozstrzygnięcia postępowań wszczętych po dniu 19.10.2014 r., Zamawiający określał kiedy i na jakich zasadach zwaloryzuje umowę, jeśli zajdzie jedna z przesłanek wskazanych w art. 142 ust 5 ustawy PZP. Pokreślić należy, iż nie chodzi o wpisywanie konkretnych kwot waloryzacji, nie znanych przecież także Zamawiającemu, ale określenie jasnych mechanizmów waloryzacji w razie wystąpienia którejkolwiek z przesłanek określonych w art. 142 ust 5 PZP.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Od obowiązku wprowadzenia takich zapisów Zamawiający nie ma możliwości w żadnych przypadku odstąpić – ustawodawca nie przewidział takiego uprawnienia dla organizatora  postępowania przetargowego. Brak takich zapisów stanowi kwalifikowaną wadę SIWZ, co może skutkować nawet nieważnością całego postępowania.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Mając na uwadze powyższe, wnoszę o wprowadzenie do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wymaganych w art. 142 ust 5 ustawy zapisów, precyzujących, iż wartość wynagrodzenia wykonawcy ulega zmianie z dniem zaistnienia (w szczególności w wyniku zmiany ustawy lub innego aktu prawnego) którejkolwiek ze zmian, o których mowa w art. 142 ust 5 ustawy PZP., odczuwają także pracownicy, przy czym jednocześnie zamawiający są narażeni na pogorszenie jakości wykonywanego zamówienia, np. przez  zastąpienie materiałów potrzebnych do wykonania zamówienia materiałami tańszymi, które zazwyczaj są materiałami niższej jakości. Zniwelowanie powyższych działań może nastąpić dzięki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Terminy wejścia w życie i wielkość zmian wprowadzonych w art. 142 ust 5 ustawy PZP w całości są niezależne od woli stron umowy o zamówienie publiczne. Aby zatem zapewnić z jednej strony stabilność finansów publicznych, którymi dysponują zamawiający a z drugiej strony dać wykonawcą gwarancję ich słusznych interesów, ustawodawca wprowadził obowiązek waloryzacji umów wieloletnich. Idea art. 142 ust 5 wyraża się w daniu gwarancji obu stronom umowy pewności, iż w razie zaistnienia zewnętrznego zdarzenia w tym przepisie wskazanego, z góry wiedzą w jaki sposób mają się zachować. Stąd obowiązek zawarcia w </w:t>
      </w:r>
      <w:proofErr w:type="spellStart"/>
      <w:r w:rsidRPr="007C32C7">
        <w:rPr>
          <w:rFonts w:ascii="Tahoma" w:hAnsi="Tahoma" w:cs="Tahoma"/>
          <w:sz w:val="20"/>
          <w:szCs w:val="20"/>
        </w:rPr>
        <w:t>siwz</w:t>
      </w:r>
      <w:proofErr w:type="spellEnd"/>
      <w:r w:rsidRPr="007C32C7">
        <w:rPr>
          <w:rFonts w:ascii="Tahoma" w:hAnsi="Tahoma" w:cs="Tahoma"/>
          <w:sz w:val="20"/>
          <w:szCs w:val="20"/>
        </w:rPr>
        <w:t xml:space="preserve"> swego rodzaju automatycznych mechanizmów dostosowywania wynagrodzenia wykonawcy do zewnętrznych warunków. Przy zapewnieniu zamawiającym bezpieczeństwa prawnego koniecznych zmian.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Skoro te zdarzenia zewnętrzne determinują moment wyjścia w życie zmian, o których mowa w art. 142 ust 5 ustawy PZP, to zasadne jest aby konsekwencje tych zmian znalazły odzwierciedlenie w treści stosunku prawnego łączącego zamawiającego i wykonawcę w terminie, w którym te zmiany 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Prosimy o wprowadzenie poniższych zapisów zgodnych z PZP, do SIWZ do projektu umowy: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Waloryzacja wynagrodzenia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lastRenderedPageBreak/>
        <w:t>Strony postanawiają, iż dokonają w formie pisemnego aneksu zmiany wynagrodzenia w wypadku wystąpienia którejkolwiek ze zmian przepisów wskazanych w art. 142 ust. 5 ustawy z dnia 29 stycznia 2004 r. Prawo zamówień publicznych, tj. zmiany:</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a.</w:t>
      </w:r>
      <w:r w:rsidRPr="007C32C7">
        <w:rPr>
          <w:rFonts w:ascii="Tahoma" w:hAnsi="Tahoma" w:cs="Tahoma"/>
          <w:sz w:val="20"/>
          <w:szCs w:val="20"/>
        </w:rPr>
        <w:tab/>
        <w:t>stawki podatku od towarów i usług,</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b.</w:t>
      </w:r>
      <w:r w:rsidRPr="007C32C7">
        <w:rPr>
          <w:rFonts w:ascii="Tahoma" w:hAnsi="Tahoma" w:cs="Tahoma"/>
          <w:sz w:val="20"/>
          <w:szCs w:val="20"/>
        </w:rPr>
        <w:tab/>
        <w:t>wysokości minimalnego wynagrodzenia za pracę albo wysokości minimalnej stawki godzinowej, ustalonych na podstawie przepisów ustawy z dnia 10 października 2002 r. o minimalnym wynagrodzeniu za pracę,</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c.</w:t>
      </w:r>
      <w:r w:rsidRPr="007C32C7">
        <w:rPr>
          <w:rFonts w:ascii="Tahoma" w:hAnsi="Tahoma" w:cs="Tahoma"/>
          <w:sz w:val="20"/>
          <w:szCs w:val="20"/>
        </w:rPr>
        <w:tab/>
        <w:t>zasad podlegania ubezpieczeniom społecznym lub ubezpieczeniu zdrowotnemu lub wysokości stawki składki na ubezpieczenia społeczne lub zdrowotne.</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d.</w:t>
      </w:r>
      <w:r w:rsidRPr="007C32C7">
        <w:rPr>
          <w:rFonts w:ascii="Tahoma" w:hAnsi="Tahoma" w:cs="Tahoma"/>
          <w:sz w:val="20"/>
          <w:szCs w:val="20"/>
        </w:rPr>
        <w:tab/>
        <w:t>zasad gromadzenia i wysokości wpłat do pracowniczych planów kapitałowych, o których mowa w ustawie z dnia 4 października 2018 r. o pracowniczych planach kapitałowych.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 xml:space="preserve">Zmiana wysokości wynagrodzenia obowiązywać będzie od dnia wejścia w życie zmian o których mowa w ust. 1. </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W wypadku zmiany, o której mowa w ust. 1 lit. a) wartość netto wynagrodzenia Wykonawcy nie zmieni się, a określona w aneksie wartość brutto wynagrodzenia zostanie wyliczona na podstawie nowych przepisów.</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W przypadku zmiany, o której mowa w ust 1 lit. b)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W przypadku zmiany, o którym mowa w ust 1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 wyjątkiem sytuacji o której mowa w ust. 1 lit. a), wprowadzenie zmian wysokości wynagrodzenia wymaga uprzedniego złożenia przez Wykonawcę oświadczenia o wysokości dodatkowych koszów wynikających z wprowadzenia zmian, o których mowa w ust 1 litera b), c) i d).</w:t>
      </w:r>
    </w:p>
    <w:p w:rsidR="00BB3CE2" w:rsidRPr="007C32C7" w:rsidRDefault="00BB3CE2" w:rsidP="007C32C7">
      <w:pPr>
        <w:spacing w:line="360" w:lineRule="auto"/>
        <w:jc w:val="both"/>
        <w:rPr>
          <w:rFonts w:ascii="Tahoma" w:hAnsi="Tahoma" w:cs="Tahoma"/>
          <w:sz w:val="20"/>
          <w:szCs w:val="20"/>
        </w:rPr>
      </w:pPr>
    </w:p>
    <w:p w:rsidR="00BB3CE2" w:rsidRDefault="00BB3CE2" w:rsidP="007C32C7">
      <w:pPr>
        <w:spacing w:line="360" w:lineRule="auto"/>
        <w:jc w:val="both"/>
        <w:rPr>
          <w:rFonts w:ascii="Tahoma" w:hAnsi="Tahoma" w:cs="Tahoma"/>
          <w:sz w:val="20"/>
          <w:szCs w:val="20"/>
        </w:rPr>
      </w:pPr>
      <w:r w:rsidRPr="007C32C7">
        <w:rPr>
          <w:rFonts w:ascii="Tahoma" w:hAnsi="Tahoma" w:cs="Tahoma"/>
          <w:sz w:val="20"/>
          <w:szCs w:val="20"/>
        </w:rPr>
        <w:t>W przypadku braku ustosunkowania się do dnia 03.02.2020 (w którym upływa termin na odwołanie) Wykonawca złoży wniosek do Krajowej Izby Odwoławczej.</w:t>
      </w:r>
    </w:p>
    <w:p w:rsidR="002F43F1" w:rsidRPr="002F43F1" w:rsidRDefault="002F43F1" w:rsidP="007C32C7">
      <w:pPr>
        <w:spacing w:line="360" w:lineRule="auto"/>
        <w:jc w:val="both"/>
        <w:rPr>
          <w:rFonts w:ascii="Tahoma" w:hAnsi="Tahoma" w:cs="Tahoma"/>
          <w:b/>
          <w:sz w:val="20"/>
          <w:szCs w:val="20"/>
        </w:rPr>
      </w:pPr>
      <w:r>
        <w:rPr>
          <w:rFonts w:ascii="Tahoma" w:hAnsi="Tahoma" w:cs="Tahoma"/>
          <w:b/>
          <w:sz w:val="20"/>
          <w:szCs w:val="20"/>
        </w:rPr>
        <w:lastRenderedPageBreak/>
        <w:t>Zamawiający nie wyrażą zgody. Do procedury zapytania ofertowego nie mają zastosowania zapisu ustawy z dnia 29 stycznia 2004 r. Prawo zamówień publicznych.</w:t>
      </w:r>
    </w:p>
    <w:p w:rsidR="00BB3CE2"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148.</w:t>
      </w:r>
      <w:r w:rsidR="00BB3CE2" w:rsidRPr="007C32C7">
        <w:rPr>
          <w:rFonts w:ascii="Tahoma" w:hAnsi="Tahoma" w:cs="Tahoma"/>
          <w:sz w:val="20"/>
          <w:szCs w:val="20"/>
        </w:rPr>
        <w:tab/>
        <w:t>Wykonawca wnosi o podanie informacji czy Wykonawca jest zobligowany do uwzględnienia w kalkulacji cenowej oferty  minimalnego wynagrodzenia dla pracowników, na okres od dnia 01.01.2021 zgodnie z rozporządzenie w sprawie wysokości minimalnego wynagrodzenia za pracę oraz wysokości minimalnej stawki godzinowej z 2021 r.?</w:t>
      </w:r>
    </w:p>
    <w:p w:rsidR="002F43F1" w:rsidRPr="002F43F1" w:rsidRDefault="002F43F1" w:rsidP="007C32C7">
      <w:pPr>
        <w:spacing w:line="360" w:lineRule="auto"/>
        <w:jc w:val="both"/>
        <w:rPr>
          <w:rFonts w:ascii="Tahoma" w:hAnsi="Tahoma" w:cs="Tahoma"/>
          <w:b/>
          <w:sz w:val="20"/>
          <w:szCs w:val="20"/>
        </w:rPr>
      </w:pPr>
      <w:r>
        <w:rPr>
          <w:rFonts w:ascii="Tahoma" w:hAnsi="Tahoma" w:cs="Tahoma"/>
          <w:b/>
          <w:sz w:val="20"/>
          <w:szCs w:val="20"/>
        </w:rPr>
        <w:t>W kalkulacji cenowej powinny być uwzględnione wszystkie koszty wykonania usługi.</w:t>
      </w: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149.</w:t>
      </w:r>
      <w:r w:rsidR="00BB3CE2" w:rsidRPr="007C32C7">
        <w:rPr>
          <w:rFonts w:ascii="Tahoma" w:hAnsi="Tahoma" w:cs="Tahoma"/>
          <w:sz w:val="20"/>
          <w:szCs w:val="20"/>
        </w:rPr>
        <w:tab/>
        <w:t>Zwracamy się z prośbą o wprowadzenie we wzorze umowy na świadczenie usług zapisu dotyczącego waloryzacji wynagrodzenia Wykonawcy. Proponujemy następujący zapis: „Wynagrodzenie Wykonawcy może podlegać waloryzacji o wskaźnik wzrostu cen konsumpcyjnych według obwieszczenia Prezesa GUS ogłoszonego na dany rok, przy czym wysokość ewentualnej zmiany ceny będzie ustalone na drodze dwustronnych uzgodnień Wykonawcy z zamawiającym”. Brak klauzuli waloryzacyjnej w umowie długoterminowej jest sprzeczne z zasadami współżycia społecznego i prowadzi z jednej strony do pokrzywdzenia interesów Wykonawcy w sytuacji nieuwzględnienia waloryzacji, z drugiej zaś strony skutkuje obniżeniem jakości świadczonej usługi, co jest negatywnie odbierane przez Zamawiającego.</w:t>
      </w:r>
    </w:p>
    <w:p w:rsidR="00BB3CE2" w:rsidRDefault="00BB3CE2" w:rsidP="007C32C7">
      <w:pPr>
        <w:spacing w:line="360" w:lineRule="auto"/>
        <w:jc w:val="both"/>
        <w:rPr>
          <w:rFonts w:ascii="Tahoma" w:hAnsi="Tahoma" w:cs="Tahoma"/>
          <w:sz w:val="20"/>
          <w:szCs w:val="20"/>
        </w:rPr>
      </w:pPr>
      <w:r w:rsidRPr="007C32C7">
        <w:rPr>
          <w:rFonts w:ascii="Tahoma" w:hAnsi="Tahoma" w:cs="Tahoma"/>
          <w:sz w:val="20"/>
          <w:szCs w:val="20"/>
        </w:rPr>
        <w:t>Wprowadzanie klauzul waloryzacyjnych jest zatem korzystne dla obu stron umowy, gdyż pozwala na dostosowanie wynagrodzenia Wykonawcy do warunków rynkowych (np. zmieniających się cen artykułów spożywczych) oraz daje pewność Zamawiającemu, że usługa świadczona na jego rzecz daje rękojmię właściwego jakościowego poziomu realizacji zakontraktowanej usługi</w:t>
      </w:r>
    </w:p>
    <w:p w:rsidR="005E7A9E" w:rsidRPr="005E7A9E" w:rsidRDefault="005E7A9E" w:rsidP="007C32C7">
      <w:pPr>
        <w:spacing w:line="360" w:lineRule="auto"/>
        <w:jc w:val="both"/>
        <w:rPr>
          <w:rFonts w:ascii="Tahoma" w:hAnsi="Tahoma" w:cs="Tahoma"/>
          <w:b/>
          <w:sz w:val="20"/>
          <w:szCs w:val="20"/>
        </w:rPr>
      </w:pPr>
      <w:r>
        <w:rPr>
          <w:rFonts w:ascii="Tahoma" w:hAnsi="Tahoma" w:cs="Tahoma"/>
          <w:b/>
          <w:sz w:val="20"/>
          <w:szCs w:val="20"/>
        </w:rPr>
        <w:t>Zamawiający wyraża zgodę.</w:t>
      </w: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150</w:t>
      </w:r>
      <w:r w:rsidR="00BB3CE2" w:rsidRPr="007C32C7">
        <w:rPr>
          <w:rFonts w:ascii="Tahoma" w:hAnsi="Tahoma" w:cs="Tahoma"/>
          <w:sz w:val="20"/>
          <w:szCs w:val="20"/>
        </w:rPr>
        <w:t>.</w:t>
      </w:r>
      <w:r w:rsidR="00BB3CE2" w:rsidRPr="007C32C7">
        <w:rPr>
          <w:rFonts w:ascii="Tahoma" w:hAnsi="Tahoma" w:cs="Tahoma"/>
          <w:sz w:val="20"/>
          <w:szCs w:val="20"/>
        </w:rPr>
        <w:tab/>
        <w:t>W związku z panującą pandemią COVID- 19 prosimy Zamawiającego o wprowadzenie do SIWZ poniższego zapisu: " w sytuacji gdy Zamawiający zamówi w okresie panowania pandemi</w:t>
      </w:r>
      <w:r w:rsidR="00680C61" w:rsidRPr="007C32C7">
        <w:rPr>
          <w:rFonts w:ascii="Tahoma" w:hAnsi="Tahoma" w:cs="Tahoma"/>
          <w:sz w:val="20"/>
          <w:szCs w:val="20"/>
        </w:rPr>
        <w:t>i</w:t>
      </w:r>
      <w:r w:rsidR="00BB3CE2" w:rsidRPr="007C32C7">
        <w:rPr>
          <w:rFonts w:ascii="Tahoma" w:hAnsi="Tahoma" w:cs="Tahoma"/>
          <w:sz w:val="20"/>
          <w:szCs w:val="20"/>
        </w:rPr>
        <w:t xml:space="preserve"> COVID - 19 w ciągu miesiąca XX% szacowanej w SIWZ ilości osobodni zapłaci Wykonawcy kwotę faktury za pełną pulę szacowanych osobodni w ciągu miesiąca, pomniejszoną o kwotę która będzie stanowić sumę wsadu do kotła za osobodni brakujące do szacowanej w SIWZ ilości osobodni".</w:t>
      </w:r>
    </w:p>
    <w:p w:rsidR="00BB3CE2" w:rsidRPr="005E7A9E" w:rsidRDefault="005E7A9E" w:rsidP="007C32C7">
      <w:pPr>
        <w:spacing w:line="360" w:lineRule="auto"/>
        <w:jc w:val="both"/>
        <w:rPr>
          <w:rFonts w:ascii="Tahoma" w:hAnsi="Tahoma" w:cs="Tahoma"/>
          <w:b/>
          <w:sz w:val="20"/>
          <w:szCs w:val="20"/>
        </w:rPr>
      </w:pPr>
      <w:r>
        <w:rPr>
          <w:rFonts w:ascii="Tahoma" w:hAnsi="Tahoma" w:cs="Tahoma"/>
          <w:b/>
          <w:sz w:val="20"/>
          <w:szCs w:val="20"/>
        </w:rPr>
        <w:t xml:space="preserve">Zamawiający nie wyrażą zgody. Zamawiający jest aktualnie szpitalem </w:t>
      </w:r>
      <w:proofErr w:type="spellStart"/>
      <w:r>
        <w:rPr>
          <w:rFonts w:ascii="Tahoma" w:hAnsi="Tahoma" w:cs="Tahoma"/>
          <w:b/>
          <w:sz w:val="20"/>
          <w:szCs w:val="20"/>
        </w:rPr>
        <w:t>covidowskim</w:t>
      </w:r>
      <w:proofErr w:type="spellEnd"/>
      <w:r>
        <w:rPr>
          <w:rFonts w:ascii="Tahoma" w:hAnsi="Tahoma" w:cs="Tahoma"/>
          <w:b/>
          <w:sz w:val="20"/>
          <w:szCs w:val="20"/>
        </w:rPr>
        <w:t xml:space="preserve"> i posiada 155 łóżek </w:t>
      </w:r>
      <w:proofErr w:type="spellStart"/>
      <w:r>
        <w:rPr>
          <w:rFonts w:ascii="Tahoma" w:hAnsi="Tahoma" w:cs="Tahoma"/>
          <w:b/>
          <w:sz w:val="20"/>
          <w:szCs w:val="20"/>
        </w:rPr>
        <w:t>covidowskich</w:t>
      </w:r>
      <w:proofErr w:type="spellEnd"/>
      <w:r>
        <w:rPr>
          <w:rFonts w:ascii="Tahoma" w:hAnsi="Tahoma" w:cs="Tahoma"/>
          <w:b/>
          <w:sz w:val="20"/>
          <w:szCs w:val="20"/>
        </w:rPr>
        <w:t>.</w:t>
      </w: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151</w:t>
      </w:r>
      <w:r w:rsidR="00BB3CE2" w:rsidRPr="007C32C7">
        <w:rPr>
          <w:rFonts w:ascii="Tahoma" w:hAnsi="Tahoma" w:cs="Tahoma"/>
          <w:sz w:val="20"/>
          <w:szCs w:val="20"/>
        </w:rPr>
        <w:t>.</w:t>
      </w:r>
      <w:r w:rsidR="00BB3CE2" w:rsidRPr="007C32C7">
        <w:rPr>
          <w:rFonts w:ascii="Tahoma" w:hAnsi="Tahoma" w:cs="Tahoma"/>
          <w:sz w:val="20"/>
          <w:szCs w:val="20"/>
        </w:rPr>
        <w:tab/>
        <w:t>W związku z panującą pandemią COVID- 19 prosimy Zamawiającego o potwierdzenie, że w celu zachowania zasady jawności otwarcia ofert, zgodnie z art. 86 ust 2 PZP umożliwi Wykonawcom uczestnictwo w otwarciu ofert. W razie odpowiedzi negatywnej na powyższe prosimy zgodnie z poglądem doktryny prawa zamówień publicznych o podanie linku z adresem strony internetowej, gdzie będzie możliwość obejrzenia relacji online  z otwarcia.</w:t>
      </w:r>
    </w:p>
    <w:p w:rsidR="00BB3CE2" w:rsidRPr="007C32C7" w:rsidRDefault="005E7A9E" w:rsidP="007C32C7">
      <w:pPr>
        <w:spacing w:line="360" w:lineRule="auto"/>
        <w:jc w:val="both"/>
        <w:rPr>
          <w:rFonts w:ascii="Tahoma" w:hAnsi="Tahoma" w:cs="Tahoma"/>
          <w:sz w:val="20"/>
          <w:szCs w:val="20"/>
        </w:rPr>
      </w:pPr>
      <w:r>
        <w:rPr>
          <w:rFonts w:ascii="Tahoma" w:hAnsi="Tahoma" w:cs="Tahoma"/>
          <w:b/>
          <w:sz w:val="20"/>
          <w:szCs w:val="20"/>
        </w:rPr>
        <w:lastRenderedPageBreak/>
        <w:t>Do procedury zapytania ofertowego nie mają zastosowania zapisu ustawy z dnia 29 stycznia 2004 r. Prawo zamówień publicznych.</w:t>
      </w: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152.</w:t>
      </w:r>
      <w:r w:rsidR="00BB3CE2" w:rsidRPr="007C32C7">
        <w:rPr>
          <w:rFonts w:ascii="Tahoma" w:hAnsi="Tahoma" w:cs="Tahoma"/>
          <w:sz w:val="20"/>
          <w:szCs w:val="20"/>
        </w:rPr>
        <w:tab/>
        <w:t>Czy w związku ze stanem epidemii Zamawiający zgodzi się na zmianę miejsc produkcyjnych, w związku z możliwym zamknięciem kuchni z powodu kwarantanny pracowników?</w:t>
      </w:r>
    </w:p>
    <w:p w:rsidR="00BB3CE2" w:rsidRPr="00D50FC3" w:rsidRDefault="00D50FC3" w:rsidP="007C32C7">
      <w:pPr>
        <w:spacing w:line="360" w:lineRule="auto"/>
        <w:jc w:val="both"/>
        <w:rPr>
          <w:rFonts w:ascii="Tahoma" w:hAnsi="Tahoma" w:cs="Tahoma"/>
          <w:b/>
          <w:sz w:val="20"/>
          <w:szCs w:val="20"/>
        </w:rPr>
      </w:pPr>
      <w:r>
        <w:rPr>
          <w:rFonts w:ascii="Tahoma" w:hAnsi="Tahoma" w:cs="Tahoma"/>
          <w:b/>
          <w:sz w:val="20"/>
          <w:szCs w:val="20"/>
        </w:rPr>
        <w:t>W takim przypadku zamawiający wyrazi zgodę.</w:t>
      </w: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153.</w:t>
      </w:r>
      <w:r w:rsidR="00BB3CE2" w:rsidRPr="007C32C7">
        <w:rPr>
          <w:rFonts w:ascii="Tahoma" w:hAnsi="Tahoma" w:cs="Tahoma"/>
          <w:sz w:val="20"/>
          <w:szCs w:val="20"/>
        </w:rPr>
        <w:tab/>
        <w:t>W związku z opublikowaniem w Dzienniku Ustaw Rzeczypospolitej Polskiej, dnia 31 marca 2020 r. pod poz. 568 ustawy z dnia 31 marca 2020 r. o zmianie ustawy o szczególnych rozwiązaniach związanych z zapobieganiem, przeciwdziałaniem i zwalczaniem COVID-19, innych chorób zakaźnych oraz wywołanych nimi sytuacji kryzysowych oraz niektórych innych ustaw (dalej: "Ustawa"), Prosimy o wprowadzenie do projektu umowy zapisów zgodnie z propozycja poniżej:</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1.      zmianę terminu wykonania umowy lub jej części, lub czasowe zawieszenie wykonywania umowy lub jej części,</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2.      zmianę sposobu wykonywania dostaw, usług lub robót budowlanych,</w:t>
      </w:r>
    </w:p>
    <w:p w:rsidR="00BB3CE2" w:rsidRPr="007C32C7" w:rsidRDefault="00BB3CE2" w:rsidP="007C32C7">
      <w:pPr>
        <w:spacing w:line="360" w:lineRule="auto"/>
        <w:jc w:val="both"/>
        <w:rPr>
          <w:rFonts w:ascii="Tahoma" w:hAnsi="Tahoma" w:cs="Tahoma"/>
          <w:sz w:val="20"/>
          <w:szCs w:val="20"/>
        </w:rPr>
      </w:pPr>
      <w:r w:rsidRPr="007C32C7">
        <w:rPr>
          <w:rFonts w:ascii="Tahoma" w:hAnsi="Tahoma" w:cs="Tahoma"/>
          <w:sz w:val="20"/>
          <w:szCs w:val="20"/>
        </w:rPr>
        <w:t>3. zmianę zakresu świadczenia wykonawcy i odpowiadającą jej zmianę wynagrodzenia wykonawcy – o ile wzrost wynagrodzenia spowodowany każdą kolejną zmianą nie przekroczy 50% wartości pierwotnej umowy</w:t>
      </w:r>
    </w:p>
    <w:p w:rsidR="00D50FC3" w:rsidRPr="002F43F1" w:rsidRDefault="00D50FC3" w:rsidP="00D50FC3">
      <w:pPr>
        <w:spacing w:line="360" w:lineRule="auto"/>
        <w:jc w:val="both"/>
        <w:rPr>
          <w:rFonts w:ascii="Tahoma" w:hAnsi="Tahoma" w:cs="Tahoma"/>
          <w:b/>
          <w:sz w:val="20"/>
          <w:szCs w:val="20"/>
        </w:rPr>
      </w:pPr>
      <w:r>
        <w:rPr>
          <w:rFonts w:ascii="Tahoma" w:hAnsi="Tahoma" w:cs="Tahoma"/>
          <w:b/>
          <w:sz w:val="20"/>
          <w:szCs w:val="20"/>
        </w:rPr>
        <w:t>Zamawiający nie wyrażą zgody. Do procedury zapytania ofertowego nie mają zastosowania zapisu ustawy z dnia 29 stycznia 2004 r. Prawo zamówień publicznych.</w:t>
      </w:r>
    </w:p>
    <w:p w:rsidR="00BB3CE2" w:rsidRPr="007C32C7" w:rsidRDefault="00BB3CE2" w:rsidP="007C32C7">
      <w:pPr>
        <w:spacing w:line="360" w:lineRule="auto"/>
        <w:jc w:val="both"/>
        <w:rPr>
          <w:rFonts w:ascii="Tahoma" w:hAnsi="Tahoma" w:cs="Tahoma"/>
          <w:b/>
          <w:sz w:val="20"/>
          <w:szCs w:val="20"/>
        </w:rPr>
      </w:pPr>
    </w:p>
    <w:p w:rsidR="00BB3CE2" w:rsidRPr="007C32C7" w:rsidRDefault="001B3645" w:rsidP="007C32C7">
      <w:pPr>
        <w:spacing w:line="360" w:lineRule="auto"/>
        <w:jc w:val="both"/>
        <w:rPr>
          <w:rFonts w:ascii="Tahoma" w:hAnsi="Tahoma" w:cs="Tahoma"/>
          <w:sz w:val="20"/>
          <w:szCs w:val="20"/>
        </w:rPr>
      </w:pPr>
      <w:r w:rsidRPr="007C32C7">
        <w:rPr>
          <w:rFonts w:ascii="Tahoma" w:hAnsi="Tahoma" w:cs="Tahoma"/>
          <w:b/>
          <w:sz w:val="20"/>
          <w:szCs w:val="20"/>
        </w:rPr>
        <w:t xml:space="preserve">Pytanie </w:t>
      </w:r>
      <w:r w:rsidR="00BB3CE2" w:rsidRPr="007C32C7">
        <w:rPr>
          <w:rFonts w:ascii="Tahoma" w:hAnsi="Tahoma" w:cs="Tahoma"/>
          <w:b/>
          <w:sz w:val="20"/>
          <w:szCs w:val="20"/>
        </w:rPr>
        <w:t>154.</w:t>
      </w:r>
      <w:r w:rsidR="00BB3CE2" w:rsidRPr="007C32C7">
        <w:rPr>
          <w:rFonts w:ascii="Tahoma" w:hAnsi="Tahoma" w:cs="Tahoma"/>
          <w:sz w:val="20"/>
          <w:szCs w:val="20"/>
        </w:rPr>
        <w:tab/>
        <w:t>Zwracamy się z prośba o wprowadzenie w § 10 umowy ( zał. nr 3 do ogłoszenia) zapisu umożliwiającego stronom rozwiązanie umowy z 1 miesięcznym okresem wypowiedzenia. Proponujemy wprowadzenie następującego zapisu: „Każda ze stron może wypowiedzieć umowę z ważnych powodów z zachowaniem 1 miesięcznego okresu wypowiedzenia.”</w:t>
      </w:r>
    </w:p>
    <w:p w:rsidR="00BB3CE2" w:rsidRDefault="00BB3CE2" w:rsidP="007C32C7">
      <w:pPr>
        <w:spacing w:line="360" w:lineRule="auto"/>
        <w:jc w:val="both"/>
        <w:rPr>
          <w:rFonts w:ascii="Tahoma" w:hAnsi="Tahoma" w:cs="Tahoma"/>
          <w:sz w:val="20"/>
          <w:szCs w:val="20"/>
        </w:rPr>
      </w:pPr>
      <w:r w:rsidRPr="007C32C7">
        <w:rPr>
          <w:rFonts w:ascii="Tahoma" w:hAnsi="Tahoma" w:cs="Tahoma"/>
          <w:sz w:val="20"/>
          <w:szCs w:val="20"/>
        </w:rPr>
        <w:t>Należy zauważyć, że w przypadku umów długoterminowych zawieranych na okres 1 - 2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w:t>
      </w:r>
      <w:r w:rsidRPr="007C32C7">
        <w:rPr>
          <w:rFonts w:ascii="Tahoma" w:hAnsi="Tahoma" w:cs="Tahoma"/>
          <w:b/>
          <w:sz w:val="20"/>
          <w:szCs w:val="20"/>
        </w:rPr>
        <w:t xml:space="preserve"> w </w:t>
      </w:r>
      <w:r w:rsidRPr="007C32C7">
        <w:rPr>
          <w:rFonts w:ascii="Tahoma" w:hAnsi="Tahoma" w:cs="Tahoma"/>
          <w:sz w:val="20"/>
          <w:szCs w:val="20"/>
        </w:rPr>
        <w:t xml:space="preserve">takich wypadkach, Wprowadzenie możliwości rozwiązania umowy za wypowiedzeniem ma na celu </w:t>
      </w:r>
      <w:r w:rsidRPr="007C32C7">
        <w:rPr>
          <w:rFonts w:ascii="Tahoma" w:hAnsi="Tahoma" w:cs="Tahoma"/>
          <w:sz w:val="20"/>
          <w:szCs w:val="20"/>
        </w:rPr>
        <w:lastRenderedPageBreak/>
        <w:t>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rsidR="00D50FC3" w:rsidRPr="00A35512" w:rsidRDefault="00A35512" w:rsidP="007C32C7">
      <w:pPr>
        <w:spacing w:line="360" w:lineRule="auto"/>
        <w:jc w:val="both"/>
        <w:rPr>
          <w:rFonts w:ascii="Tahoma" w:hAnsi="Tahoma" w:cs="Tahoma"/>
          <w:b/>
          <w:sz w:val="20"/>
          <w:szCs w:val="20"/>
        </w:rPr>
      </w:pPr>
      <w:r>
        <w:rPr>
          <w:rFonts w:ascii="Tahoma" w:hAnsi="Tahoma" w:cs="Tahoma"/>
          <w:b/>
          <w:sz w:val="20"/>
          <w:szCs w:val="20"/>
        </w:rPr>
        <w:t>Zamawiający wyraża zgodę.</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 xml:space="preserve">Pytanie 155 </w:t>
      </w:r>
      <w:r w:rsidR="003A70DD" w:rsidRPr="007C32C7">
        <w:rPr>
          <w:rFonts w:ascii="Tahoma" w:hAnsi="Tahoma" w:cs="Tahoma"/>
          <w:sz w:val="20"/>
          <w:szCs w:val="20"/>
        </w:rPr>
        <w:t>Prosimy o potwierdzenie, ze właściwie odczytujemy zapisy ogłoszenia w zakresie dotyczącym obowiązków Wykonawcy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przygotowanie posiłków w kuchni szpitalnej</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2. dostarczanie posiłków do wyznaczonych kuchennej oddziałowych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3. odbiór wózków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4. mycie wózków</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4. zarządzanie odpadami</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i obowiązków Zamawiającego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1. odbiór posiłków od Wykonawcy w kuchenkach oddziałowych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wydawanie posiłków pacjentom</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3. odbiór naczyń i mycie naczyń w </w:t>
      </w:r>
      <w:proofErr w:type="spellStart"/>
      <w:r w:rsidRPr="007C32C7">
        <w:rPr>
          <w:rFonts w:ascii="Tahoma" w:hAnsi="Tahoma" w:cs="Tahoma"/>
          <w:sz w:val="20"/>
          <w:szCs w:val="20"/>
        </w:rPr>
        <w:t>kuchenkacj</w:t>
      </w:r>
      <w:proofErr w:type="spellEnd"/>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Jeżeli powyższy opis nie jest zgodny z intencjami Zamawiającego, prosimy o jego precyzyjne skorygowanie bazując na poszczególnych czynn</w:t>
      </w:r>
      <w:r w:rsidR="00E5315C" w:rsidRPr="007C32C7">
        <w:rPr>
          <w:rFonts w:ascii="Tahoma" w:hAnsi="Tahoma" w:cs="Tahoma"/>
          <w:sz w:val="20"/>
          <w:szCs w:val="20"/>
        </w:rPr>
        <w:t>ościach przypisanych Wykonawcy.</w:t>
      </w:r>
    </w:p>
    <w:p w:rsidR="00D50FC3" w:rsidRPr="00D50FC3" w:rsidRDefault="00D50FC3"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Pyt.156</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 ile jest kuchenek oddziałowych, do których</w:t>
      </w:r>
      <w:r w:rsidR="00E5315C" w:rsidRPr="007C32C7">
        <w:rPr>
          <w:rFonts w:ascii="Tahoma" w:hAnsi="Tahoma" w:cs="Tahoma"/>
          <w:sz w:val="20"/>
          <w:szCs w:val="20"/>
        </w:rPr>
        <w:t xml:space="preserve"> wykonawca dostarcza posiłki? :</w:t>
      </w:r>
    </w:p>
    <w:p w:rsidR="00A35512" w:rsidRPr="00A35512" w:rsidRDefault="00A35512" w:rsidP="007C32C7">
      <w:pPr>
        <w:spacing w:line="360" w:lineRule="auto"/>
        <w:jc w:val="both"/>
        <w:rPr>
          <w:rFonts w:ascii="Tahoma" w:hAnsi="Tahoma" w:cs="Tahoma"/>
          <w:b/>
          <w:sz w:val="20"/>
          <w:szCs w:val="20"/>
        </w:rPr>
      </w:pPr>
      <w:r>
        <w:rPr>
          <w:rFonts w:ascii="Tahoma" w:hAnsi="Tahoma" w:cs="Tahoma"/>
          <w:b/>
          <w:sz w:val="20"/>
          <w:szCs w:val="20"/>
        </w:rPr>
        <w:t>7 kuchenek oddziałowych.</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Pyt.157</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 kto odpowiada za uzupełnianie  naczyń, talerzy i sztućców wykorzystywanych d</w:t>
      </w:r>
      <w:r w:rsidR="00E5315C" w:rsidRPr="007C32C7">
        <w:rPr>
          <w:rFonts w:ascii="Tahoma" w:hAnsi="Tahoma" w:cs="Tahoma"/>
          <w:sz w:val="20"/>
          <w:szCs w:val="20"/>
        </w:rPr>
        <w:t>o wydawania posiłków pacjentom?</w:t>
      </w:r>
    </w:p>
    <w:p w:rsidR="00A35512" w:rsidRPr="00A35512" w:rsidRDefault="00A35512" w:rsidP="007C32C7">
      <w:pPr>
        <w:spacing w:line="360" w:lineRule="auto"/>
        <w:jc w:val="both"/>
        <w:rPr>
          <w:rFonts w:ascii="Tahoma" w:hAnsi="Tahoma" w:cs="Tahoma"/>
          <w:b/>
          <w:sz w:val="20"/>
          <w:szCs w:val="20"/>
        </w:rPr>
      </w:pPr>
      <w:r>
        <w:rPr>
          <w:rFonts w:ascii="Tahoma" w:hAnsi="Tahoma" w:cs="Tahoma"/>
          <w:b/>
          <w:sz w:val="20"/>
          <w:szCs w:val="20"/>
        </w:rPr>
        <w:lastRenderedPageBreak/>
        <w:t>Jest to obowiązek Zamawiającego.</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Pyt.158</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W ogłoszeniu Zamawiający informuje o prowadzeniu bufetu, w związku z tym , prosimy o informacje dodatkowe :</w:t>
      </w:r>
    </w:p>
    <w:p w:rsidR="003A70DD" w:rsidRPr="00A35512" w:rsidRDefault="003A70DD" w:rsidP="00A35512">
      <w:pPr>
        <w:pStyle w:val="Akapitzlist"/>
        <w:numPr>
          <w:ilvl w:val="0"/>
          <w:numId w:val="3"/>
        </w:numPr>
        <w:spacing w:line="360" w:lineRule="auto"/>
        <w:jc w:val="both"/>
        <w:rPr>
          <w:rFonts w:ascii="Tahoma" w:hAnsi="Tahoma" w:cs="Tahoma"/>
          <w:sz w:val="20"/>
          <w:szCs w:val="20"/>
        </w:rPr>
      </w:pPr>
      <w:r w:rsidRPr="00A35512">
        <w:rPr>
          <w:rFonts w:ascii="Tahoma" w:hAnsi="Tahoma" w:cs="Tahoma"/>
          <w:sz w:val="20"/>
          <w:szCs w:val="20"/>
        </w:rPr>
        <w:t>jakie są wymagane godziny otwarcia Bufetu?</w:t>
      </w:r>
    </w:p>
    <w:p w:rsidR="00A35512" w:rsidRPr="00A35512" w:rsidRDefault="00A35512" w:rsidP="00A35512">
      <w:pPr>
        <w:spacing w:line="360" w:lineRule="auto"/>
        <w:jc w:val="both"/>
        <w:rPr>
          <w:rFonts w:ascii="Tahoma" w:hAnsi="Tahoma" w:cs="Tahoma"/>
          <w:b/>
          <w:sz w:val="20"/>
          <w:szCs w:val="20"/>
        </w:rPr>
      </w:pPr>
      <w:r>
        <w:rPr>
          <w:rFonts w:ascii="Tahoma" w:hAnsi="Tahoma" w:cs="Tahoma"/>
          <w:b/>
          <w:sz w:val="20"/>
          <w:szCs w:val="20"/>
        </w:rPr>
        <w:t>Od poniedziałku do piątku w godzinach 08:00 – 14:00, w sobotę i niedzielę w godzinach 09:00 – 13:00.</w:t>
      </w:r>
    </w:p>
    <w:p w:rsidR="003A70DD" w:rsidRPr="00A35512" w:rsidRDefault="003A70DD" w:rsidP="00A35512">
      <w:pPr>
        <w:pStyle w:val="Akapitzlist"/>
        <w:numPr>
          <w:ilvl w:val="0"/>
          <w:numId w:val="3"/>
        </w:numPr>
        <w:spacing w:line="360" w:lineRule="auto"/>
        <w:jc w:val="both"/>
        <w:rPr>
          <w:rFonts w:ascii="Tahoma" w:hAnsi="Tahoma" w:cs="Tahoma"/>
          <w:sz w:val="20"/>
          <w:szCs w:val="20"/>
        </w:rPr>
      </w:pPr>
      <w:r w:rsidRPr="00A35512">
        <w:rPr>
          <w:rFonts w:ascii="Tahoma" w:hAnsi="Tahoma" w:cs="Tahoma"/>
          <w:sz w:val="20"/>
          <w:szCs w:val="20"/>
        </w:rPr>
        <w:t xml:space="preserve">czy aktualnie oprócz w/w Bufetu istnieją na terenie szpitala jakieś inne formy gastronomi? </w:t>
      </w:r>
    </w:p>
    <w:p w:rsidR="00A35512" w:rsidRPr="00A35512" w:rsidRDefault="00A35512" w:rsidP="00A35512">
      <w:pPr>
        <w:spacing w:line="360" w:lineRule="auto"/>
        <w:jc w:val="both"/>
        <w:rPr>
          <w:rFonts w:ascii="Tahoma" w:hAnsi="Tahoma" w:cs="Tahoma"/>
          <w:b/>
          <w:sz w:val="20"/>
          <w:szCs w:val="20"/>
        </w:rPr>
      </w:pPr>
      <w:r>
        <w:rPr>
          <w:rFonts w:ascii="Tahoma" w:hAnsi="Tahoma" w:cs="Tahoma"/>
          <w:b/>
          <w:sz w:val="20"/>
          <w:szCs w:val="20"/>
        </w:rPr>
        <w:t>Na terenie szpitala znajduje się kiosk spożywczy.</w:t>
      </w:r>
    </w:p>
    <w:p w:rsidR="003A70DD" w:rsidRPr="00A35512" w:rsidRDefault="003A70DD" w:rsidP="00A35512">
      <w:pPr>
        <w:pStyle w:val="Akapitzlist"/>
        <w:numPr>
          <w:ilvl w:val="0"/>
          <w:numId w:val="3"/>
        </w:numPr>
        <w:spacing w:line="360" w:lineRule="auto"/>
        <w:jc w:val="both"/>
        <w:rPr>
          <w:rFonts w:ascii="Tahoma" w:hAnsi="Tahoma" w:cs="Tahoma"/>
          <w:sz w:val="20"/>
          <w:szCs w:val="20"/>
        </w:rPr>
      </w:pPr>
      <w:r w:rsidRPr="00A35512">
        <w:rPr>
          <w:rFonts w:ascii="Tahoma" w:hAnsi="Tahoma" w:cs="Tahoma"/>
          <w:sz w:val="20"/>
          <w:szCs w:val="20"/>
        </w:rPr>
        <w:t>ile osób korzysta obecnie z Bufetu?</w:t>
      </w:r>
    </w:p>
    <w:p w:rsidR="00A35512" w:rsidRPr="00A35512" w:rsidRDefault="00A35512" w:rsidP="00A35512">
      <w:pPr>
        <w:spacing w:line="360" w:lineRule="auto"/>
        <w:jc w:val="both"/>
        <w:rPr>
          <w:rFonts w:ascii="Tahoma" w:hAnsi="Tahoma" w:cs="Tahoma"/>
          <w:b/>
          <w:sz w:val="20"/>
          <w:szCs w:val="20"/>
        </w:rPr>
      </w:pPr>
      <w:r w:rsidRPr="00A35512">
        <w:rPr>
          <w:rFonts w:ascii="Tahoma" w:hAnsi="Tahoma" w:cs="Tahoma"/>
          <w:b/>
          <w:sz w:val="20"/>
          <w:szCs w:val="20"/>
        </w:rPr>
        <w:t>Około 10 dziennie.</w:t>
      </w:r>
    </w:p>
    <w:p w:rsidR="003A70DD" w:rsidRPr="00A35512" w:rsidRDefault="003A70DD" w:rsidP="00A35512">
      <w:pPr>
        <w:pStyle w:val="Akapitzlist"/>
        <w:numPr>
          <w:ilvl w:val="0"/>
          <w:numId w:val="3"/>
        </w:numPr>
        <w:spacing w:line="360" w:lineRule="auto"/>
        <w:jc w:val="both"/>
        <w:rPr>
          <w:rFonts w:ascii="Tahoma" w:hAnsi="Tahoma" w:cs="Tahoma"/>
          <w:sz w:val="20"/>
          <w:szCs w:val="20"/>
        </w:rPr>
      </w:pPr>
      <w:r w:rsidRPr="00A35512">
        <w:rPr>
          <w:rFonts w:ascii="Tahoma" w:hAnsi="Tahoma" w:cs="Tahoma"/>
          <w:sz w:val="20"/>
          <w:szCs w:val="20"/>
        </w:rPr>
        <w:t>ile kosztuje obiad w Bufecie w tzw. wolnej sprzedaży? i co się na taki obiad składa?</w:t>
      </w:r>
    </w:p>
    <w:p w:rsidR="00A35512" w:rsidRPr="00A35512" w:rsidRDefault="00A35512" w:rsidP="00A35512">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A546A0" w:rsidRDefault="003A70DD" w:rsidP="00A546A0">
      <w:pPr>
        <w:pStyle w:val="Akapitzlist"/>
        <w:numPr>
          <w:ilvl w:val="0"/>
          <w:numId w:val="3"/>
        </w:numPr>
        <w:spacing w:line="360" w:lineRule="auto"/>
        <w:jc w:val="both"/>
        <w:rPr>
          <w:rFonts w:ascii="Tahoma" w:hAnsi="Tahoma" w:cs="Tahoma"/>
          <w:sz w:val="20"/>
          <w:szCs w:val="20"/>
        </w:rPr>
      </w:pPr>
      <w:r w:rsidRPr="00A546A0">
        <w:rPr>
          <w:rFonts w:ascii="Tahoma" w:hAnsi="Tahoma" w:cs="Tahoma"/>
          <w:sz w:val="20"/>
          <w:szCs w:val="20"/>
        </w:rPr>
        <w:t>ile kosztuje obiad w Bufecie w systemie abonamentowym? i co się na taki obiad składa?</w:t>
      </w:r>
    </w:p>
    <w:p w:rsidR="00A546A0" w:rsidRPr="00A546A0" w:rsidRDefault="00A546A0" w:rsidP="00A546A0">
      <w:pPr>
        <w:spacing w:line="360" w:lineRule="auto"/>
        <w:jc w:val="both"/>
        <w:rPr>
          <w:rFonts w:ascii="Tahoma" w:hAnsi="Tahoma" w:cs="Tahoma"/>
          <w:b/>
          <w:sz w:val="20"/>
          <w:szCs w:val="20"/>
        </w:rPr>
      </w:pPr>
      <w:r>
        <w:rPr>
          <w:rFonts w:ascii="Tahoma" w:hAnsi="Tahoma" w:cs="Tahoma"/>
          <w:b/>
          <w:sz w:val="20"/>
          <w:szCs w:val="20"/>
        </w:rPr>
        <w:t>W bufecie nie ma obiadów w systemie abonamentowym.</w:t>
      </w:r>
    </w:p>
    <w:p w:rsidR="003A70DD" w:rsidRPr="00A546A0" w:rsidRDefault="003A70DD" w:rsidP="00A546A0">
      <w:pPr>
        <w:pStyle w:val="Akapitzlist"/>
        <w:numPr>
          <w:ilvl w:val="0"/>
          <w:numId w:val="3"/>
        </w:numPr>
        <w:spacing w:line="360" w:lineRule="auto"/>
        <w:jc w:val="both"/>
        <w:rPr>
          <w:rFonts w:ascii="Tahoma" w:hAnsi="Tahoma" w:cs="Tahoma"/>
          <w:sz w:val="20"/>
          <w:szCs w:val="20"/>
        </w:rPr>
      </w:pPr>
      <w:r w:rsidRPr="00A546A0">
        <w:rPr>
          <w:rFonts w:ascii="Tahoma" w:hAnsi="Tahoma" w:cs="Tahoma"/>
          <w:sz w:val="20"/>
          <w:szCs w:val="20"/>
        </w:rPr>
        <w:t xml:space="preserve">prosimy o podanie listy wyposażenia Bufetu, </w:t>
      </w:r>
    </w:p>
    <w:p w:rsidR="00A546A0" w:rsidRPr="00A546A0" w:rsidRDefault="00A546A0" w:rsidP="00A546A0">
      <w:pPr>
        <w:spacing w:line="360" w:lineRule="auto"/>
        <w:jc w:val="both"/>
        <w:rPr>
          <w:rFonts w:ascii="Tahoma" w:hAnsi="Tahoma" w:cs="Tahoma"/>
          <w:b/>
          <w:sz w:val="20"/>
          <w:szCs w:val="20"/>
        </w:rPr>
      </w:pPr>
      <w:r>
        <w:rPr>
          <w:rFonts w:ascii="Tahoma" w:hAnsi="Tahoma" w:cs="Tahoma"/>
          <w:b/>
          <w:sz w:val="20"/>
          <w:szCs w:val="20"/>
        </w:rPr>
        <w:t>Lada chłodnicza, bemary, stoliki, krzesła, regał, zlewozmywak.</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7. czy Zamawiający ma, a jeżeli tak to jakie wymagania dotyczące sprzedawanego asortymentu w bufecie?</w:t>
      </w:r>
    </w:p>
    <w:p w:rsidR="003A70DD" w:rsidRPr="007C32C7" w:rsidRDefault="00A546A0"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5315C" w:rsidP="007C32C7">
      <w:pPr>
        <w:spacing w:line="360" w:lineRule="auto"/>
        <w:jc w:val="both"/>
        <w:rPr>
          <w:rFonts w:ascii="Tahoma" w:hAnsi="Tahoma" w:cs="Tahoma"/>
          <w:sz w:val="20"/>
          <w:szCs w:val="20"/>
        </w:rPr>
      </w:pPr>
      <w:r w:rsidRPr="007C32C7">
        <w:rPr>
          <w:rFonts w:ascii="Tahoma" w:hAnsi="Tahoma" w:cs="Tahoma"/>
          <w:b/>
          <w:sz w:val="20"/>
          <w:szCs w:val="20"/>
        </w:rPr>
        <w:t xml:space="preserve">Pyt.159  </w:t>
      </w:r>
      <w:r w:rsidR="003A70DD" w:rsidRPr="007C32C7">
        <w:rPr>
          <w:rFonts w:ascii="Tahoma" w:hAnsi="Tahoma" w:cs="Tahoma"/>
          <w:sz w:val="20"/>
          <w:szCs w:val="20"/>
        </w:rPr>
        <w:t>Prosimy o udostępnienie wzoru umowy na wynajem bufetu, wraz z podaniem wszystkich elementów kosztowych związanych z tą umową.</w:t>
      </w:r>
    </w:p>
    <w:p w:rsidR="003A70DD" w:rsidRPr="00A546A0" w:rsidRDefault="00E5315C" w:rsidP="007C32C7">
      <w:pPr>
        <w:spacing w:line="360" w:lineRule="auto"/>
        <w:jc w:val="both"/>
        <w:rPr>
          <w:rFonts w:ascii="Tahoma" w:hAnsi="Tahoma" w:cs="Tahoma"/>
          <w:b/>
          <w:sz w:val="20"/>
          <w:szCs w:val="20"/>
        </w:rPr>
      </w:pPr>
      <w:r w:rsidRPr="00A546A0">
        <w:rPr>
          <w:rFonts w:ascii="Tahoma" w:hAnsi="Tahoma" w:cs="Tahoma"/>
          <w:b/>
          <w:sz w:val="20"/>
          <w:szCs w:val="20"/>
        </w:rPr>
        <w:t xml:space="preserve">Umowa </w:t>
      </w:r>
      <w:r w:rsidR="00B65AC9" w:rsidRPr="00A546A0">
        <w:rPr>
          <w:rFonts w:ascii="Tahoma" w:hAnsi="Tahoma" w:cs="Tahoma"/>
          <w:b/>
          <w:sz w:val="20"/>
          <w:szCs w:val="20"/>
        </w:rPr>
        <w:t xml:space="preserve"> dzierżawy </w:t>
      </w:r>
      <w:r w:rsidRPr="00A546A0">
        <w:rPr>
          <w:rFonts w:ascii="Tahoma" w:hAnsi="Tahoma" w:cs="Tahoma"/>
          <w:b/>
          <w:sz w:val="20"/>
          <w:szCs w:val="20"/>
        </w:rPr>
        <w:t xml:space="preserve">została udostępniona na stronie  Zamawiającego  </w:t>
      </w:r>
      <w:hyperlink r:id="rId9" w:history="1">
        <w:r w:rsidRPr="00A546A0">
          <w:rPr>
            <w:rStyle w:val="Hipercze"/>
            <w:rFonts w:ascii="Tahoma" w:hAnsi="Tahoma" w:cs="Tahoma"/>
            <w:b/>
            <w:sz w:val="20"/>
            <w:szCs w:val="20"/>
          </w:rPr>
          <w:t>https://www.spzoz.augustow.pl/zapoferaktu</w:t>
        </w:r>
      </w:hyperlink>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Pyt.160</w:t>
      </w:r>
      <w:r w:rsidR="003A70DD" w:rsidRPr="007C32C7">
        <w:rPr>
          <w:rFonts w:ascii="Tahoma" w:hAnsi="Tahoma" w:cs="Tahoma"/>
          <w:b/>
          <w:sz w:val="20"/>
          <w:szCs w:val="20"/>
        </w:rPr>
        <w:t>.</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dodatkowe informacje dot. zasad rozliczania kosztów mediów wykorzystywanych w kuchni szpitalnej:</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1. Czy wszystkie media są opomiarowane?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Czy jakiekolwiek media będą rozliczane na zasadach ryczałtowych? Jeżeli tak to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    a) które media?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    b) ile wynosi miesięczna opłata ryczałtowa za dane medium</w:t>
      </w:r>
    </w:p>
    <w:p w:rsidR="00B65AC9"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3. Prosimy o podanie średnich miesięcznych kosztów mediów za okres ostatnich 12 znanych miesięcy dla każdego z mediów osobno, w tym również za c.o.</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4. Prosimy o podanie informacji, jak będzie rozliczane centralne ogrzewanie : czy opłata za c.o. będzie liczona w stałej kwocie przez 12 miesięcy czy tylko w okresie grzewczym. Jeśli w okresie grzewczym, to prosimy o podanie d</w:t>
      </w:r>
      <w:r w:rsidR="00B65AC9" w:rsidRPr="007C32C7">
        <w:rPr>
          <w:rFonts w:ascii="Tahoma" w:hAnsi="Tahoma" w:cs="Tahoma"/>
          <w:sz w:val="20"/>
          <w:szCs w:val="20"/>
        </w:rPr>
        <w:t>at granicznych dla  tego okresu</w:t>
      </w:r>
    </w:p>
    <w:p w:rsidR="00B65AC9" w:rsidRPr="00A546A0" w:rsidRDefault="00B65AC9" w:rsidP="007C32C7">
      <w:pPr>
        <w:spacing w:line="360" w:lineRule="auto"/>
        <w:jc w:val="both"/>
        <w:rPr>
          <w:rFonts w:ascii="Tahoma" w:hAnsi="Tahoma" w:cs="Tahoma"/>
          <w:b/>
          <w:sz w:val="20"/>
          <w:szCs w:val="20"/>
        </w:rPr>
      </w:pPr>
      <w:r w:rsidRPr="00A546A0">
        <w:rPr>
          <w:rFonts w:ascii="Tahoma" w:hAnsi="Tahoma" w:cs="Tahoma"/>
          <w:b/>
          <w:sz w:val="20"/>
          <w:szCs w:val="20"/>
        </w:rPr>
        <w:t>Szczegółowe informacje znajdują się w  umowie  dzierżawy , która została udostępniona na stronie  Zamawiającego  https://www.spzoz.augustow.pl/zapoferaktu</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5. Czy nowy wykonawca będzie zobowiązany do montażu jakiegokolwiek opomiarowania mediów. Jeżeli tak, to proszę wymienić precyzyjnie : jaki liczniki i w jakich ilościach będzie zobowiązany zamontować wykonawca.</w:t>
      </w:r>
    </w:p>
    <w:p w:rsidR="00A546A0" w:rsidRPr="00A546A0" w:rsidRDefault="00A546A0"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Pyt.161</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dodatkowe informacje dot. zasad rozliczania kosztów mediów wykorzystywanych w Bufecie:</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1.Czy wszystkie media są opomiarowane?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Czy jakiekolwiek media będą rozliczane na zasadach ryczałtowych? Jeżeli tak to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   a) które media?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   b) ile wynosi miesięczna opłata ryczałtowa za dane medium</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3. Prosimy o podanie średnich miesięcznych kosztów mediów za okres ostatnich 12 znanych miesięcy  dla każdego z mediów osobno, w tym również za c.o.</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4. Prosimy o podanie informacji, jak będzie rozliczane centralne ogrzewanie : czy opłata za c.o. będzie liczona w stałej kwocie przez 12 miesięcy czy tylko w okresie grzewczym. Jeśli w okresie grzewczym, to prosimy o podanie dat granicznych dla  tego okresu.</w:t>
      </w:r>
    </w:p>
    <w:p w:rsidR="00B65AC9" w:rsidRPr="00A546A0" w:rsidRDefault="00B65AC9" w:rsidP="007C32C7">
      <w:pPr>
        <w:spacing w:line="360" w:lineRule="auto"/>
        <w:jc w:val="both"/>
        <w:rPr>
          <w:rFonts w:ascii="Tahoma" w:hAnsi="Tahoma" w:cs="Tahoma"/>
          <w:b/>
          <w:sz w:val="20"/>
          <w:szCs w:val="20"/>
        </w:rPr>
      </w:pPr>
      <w:r w:rsidRPr="00A546A0">
        <w:rPr>
          <w:rFonts w:ascii="Tahoma" w:hAnsi="Tahoma" w:cs="Tahoma"/>
          <w:b/>
          <w:sz w:val="20"/>
          <w:szCs w:val="20"/>
        </w:rPr>
        <w:t>Szczegółowe informacje znajdują się w  umowie  dzierżawy , która została udostępniona na stronie  Zamawiającego  https://www.spzoz.augustow.pl/zapoferaktu</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5. Czy nowy wykonawca będzie zobowiązany do montażu jakiegokolwiek opomiarowania mediów. Jeżeli tak, to proszę wymienić precyzyjnie : jaki liczniki i w jakich ilościach będzie zo</w:t>
      </w:r>
      <w:r w:rsidR="00E5315C" w:rsidRPr="007C32C7">
        <w:rPr>
          <w:rFonts w:ascii="Tahoma" w:hAnsi="Tahoma" w:cs="Tahoma"/>
          <w:sz w:val="20"/>
          <w:szCs w:val="20"/>
        </w:rPr>
        <w:t>bowiązany zamontować wykonawca.</w:t>
      </w:r>
    </w:p>
    <w:p w:rsidR="00A546A0" w:rsidRPr="00A546A0" w:rsidRDefault="00A546A0" w:rsidP="007C32C7">
      <w:pPr>
        <w:spacing w:line="360" w:lineRule="auto"/>
        <w:jc w:val="both"/>
        <w:rPr>
          <w:rFonts w:ascii="Tahoma" w:hAnsi="Tahoma" w:cs="Tahoma"/>
          <w:b/>
          <w:sz w:val="20"/>
          <w:szCs w:val="20"/>
        </w:rPr>
      </w:pPr>
      <w:r w:rsidRPr="00A546A0">
        <w:rPr>
          <w:rFonts w:ascii="Tahoma" w:hAnsi="Tahoma" w:cs="Tahoma"/>
          <w:b/>
          <w:sz w:val="20"/>
          <w:szCs w:val="20"/>
        </w:rPr>
        <w:t>Nie.</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Pyt.162</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W kosztorysie cenowym Zamawiający podał szacunkową liczbę osobodni żywieniowyc</w:t>
      </w:r>
      <w:r w:rsidR="00E5315C" w:rsidRPr="007C32C7">
        <w:rPr>
          <w:rFonts w:ascii="Tahoma" w:hAnsi="Tahoma" w:cs="Tahoma"/>
          <w:sz w:val="20"/>
          <w:szCs w:val="20"/>
        </w:rPr>
        <w:t xml:space="preserve">h w okresie trwania zamówienia. </w:t>
      </w:r>
      <w:r w:rsidRPr="007C32C7">
        <w:rPr>
          <w:rFonts w:ascii="Tahoma" w:hAnsi="Tahoma" w:cs="Tahoma"/>
          <w:sz w:val="20"/>
          <w:szCs w:val="20"/>
        </w:rPr>
        <w:t xml:space="preserve">Z uwagi na fakt, iż informacja dotycząca ilości żywionych pacjentów ma znaczenie kluczowe dla kalkulacji cenowej, celem uściślenie danych wymienionych w SIWZ prosimy o dodatkowe precyzyjne  informacje w postaci średniej miesięcznej ilości poszczególnych posiłków za okres minionych 12 znanych miesięcy, w rozbiciu na poszczególne miesiące, zgodnie </w:t>
      </w:r>
      <w:r w:rsidR="00E5315C" w:rsidRPr="007C32C7">
        <w:rPr>
          <w:rFonts w:ascii="Tahoma" w:hAnsi="Tahoma" w:cs="Tahoma"/>
          <w:sz w:val="20"/>
          <w:szCs w:val="20"/>
        </w:rPr>
        <w:t xml:space="preserve">z zamieszczoną poniżej tabelą.  </w:t>
      </w:r>
      <w:r w:rsidRPr="007C32C7">
        <w:rPr>
          <w:rFonts w:ascii="Tahoma" w:hAnsi="Tahoma" w:cs="Tahoma"/>
          <w:sz w:val="20"/>
          <w:szCs w:val="20"/>
        </w:rPr>
        <w:t>Jeżeli Zamawiający nie zagradza się na udostępnienie danych wymienionych w poniższej Tabeli prosimy o zagwarantowanie minimalnych ilości osobodni.</w:t>
      </w:r>
    </w:p>
    <w:p w:rsidR="00E5315C"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w:t>
      </w:r>
      <w:r w:rsidR="00E5315C" w:rsidRPr="007C32C7">
        <w:rPr>
          <w:rFonts w:ascii="Tahoma" w:hAnsi="Tahoma" w:cs="Tahoma"/>
          <w:sz w:val="20"/>
          <w:szCs w:val="20"/>
        </w:rPr>
        <w:t>uzupełnienie poniższej tabeli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3"/>
        <w:gridCol w:w="7575"/>
      </w:tblGrid>
      <w:tr w:rsidR="00E5315C" w:rsidRPr="007C32C7" w:rsidTr="0060642E">
        <w:trPr>
          <w:trHeight w:val="330"/>
        </w:trPr>
        <w:tc>
          <w:tcPr>
            <w:tcW w:w="1412"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c>
          <w:tcPr>
            <w:tcW w:w="7876"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 xml:space="preserve">                                                 KOLEJNE  12  MIESIĘCY  ROKU   …………..</w:t>
            </w:r>
          </w:p>
        </w:tc>
      </w:tr>
      <w:tr w:rsidR="00E5315C" w:rsidRPr="007C32C7" w:rsidTr="0060642E">
        <w:trPr>
          <w:trHeight w:val="280"/>
        </w:trPr>
        <w:tc>
          <w:tcPr>
            <w:tcW w:w="1412"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c>
          <w:tcPr>
            <w:tcW w:w="7876"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I            II            III           IV            V            VI            VII           VIII           IX          X          XI          XII</w:t>
            </w: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śniadanie</w:t>
            </w:r>
          </w:p>
        </w:tc>
        <w:tc>
          <w:tcPr>
            <w:tcW w:w="7876" w:type="dxa"/>
          </w:tcPr>
          <w:p w:rsidR="00E5315C" w:rsidRPr="007C32C7" w:rsidRDefault="00E5315C" w:rsidP="007C32C7">
            <w:pPr>
              <w:spacing w:after="0" w:line="360" w:lineRule="auto"/>
              <w:jc w:val="both"/>
              <w:rPr>
                <w:rFonts w:ascii="Tahoma" w:eastAsia="Times New Roman" w:hAnsi="Tahoma" w:cs="Tahoma"/>
                <w:sz w:val="20"/>
                <w:szCs w:val="20"/>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II śniadanie</w:t>
            </w: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obiad</w:t>
            </w: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podwieczorek</w:t>
            </w: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kolacja</w:t>
            </w: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lang w:eastAsia="pl-PL"/>
              </w:rPr>
            </w:pPr>
            <w:r w:rsidRPr="007C32C7">
              <w:rPr>
                <w:rFonts w:ascii="Tahoma" w:eastAsia="Times New Roman" w:hAnsi="Tahoma" w:cs="Tahoma"/>
                <w:sz w:val="20"/>
                <w:szCs w:val="20"/>
                <w:lang w:eastAsia="pl-PL"/>
              </w:rPr>
              <w:t>II kolacja</w:t>
            </w: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vAlign w:val="center"/>
          </w:tcPr>
          <w:p w:rsidR="00E5315C" w:rsidRPr="007C32C7" w:rsidRDefault="00E5315C" w:rsidP="007C32C7">
            <w:pPr>
              <w:spacing w:after="0" w:line="360" w:lineRule="auto"/>
              <w:jc w:val="both"/>
              <w:rPr>
                <w:rFonts w:ascii="Tahoma" w:eastAsia="Times New Roman" w:hAnsi="Tahoma" w:cs="Tahoma"/>
                <w:b/>
                <w:sz w:val="20"/>
                <w:szCs w:val="20"/>
                <w:lang w:val="de-DE" w:eastAsia="pl-PL"/>
              </w:rPr>
            </w:pPr>
            <w:proofErr w:type="spellStart"/>
            <w:r w:rsidRPr="007C32C7">
              <w:rPr>
                <w:rFonts w:ascii="Tahoma" w:eastAsia="Times New Roman" w:hAnsi="Tahoma" w:cs="Tahoma"/>
                <w:sz w:val="20"/>
                <w:szCs w:val="20"/>
                <w:lang w:val="de-DE" w:eastAsia="pl-PL"/>
              </w:rPr>
              <w:t>butelki</w:t>
            </w:r>
            <w:proofErr w:type="spellEnd"/>
            <w:r w:rsidRPr="007C32C7">
              <w:rPr>
                <w:rFonts w:ascii="Tahoma" w:eastAsia="Times New Roman" w:hAnsi="Tahoma" w:cs="Tahoma"/>
                <w:sz w:val="20"/>
                <w:szCs w:val="20"/>
                <w:lang w:val="de-DE" w:eastAsia="pl-PL"/>
              </w:rPr>
              <w:t xml:space="preserve"> z </w:t>
            </w:r>
            <w:proofErr w:type="spellStart"/>
            <w:r w:rsidRPr="007C32C7">
              <w:rPr>
                <w:rFonts w:ascii="Tahoma" w:eastAsia="Times New Roman" w:hAnsi="Tahoma" w:cs="Tahoma"/>
                <w:sz w:val="20"/>
                <w:szCs w:val="20"/>
                <w:lang w:val="de-DE" w:eastAsia="pl-PL"/>
              </w:rPr>
              <w:t>mieszanki</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leczniczej</w:t>
            </w:r>
            <w:proofErr w:type="spellEnd"/>
            <w:r w:rsidRPr="007C32C7">
              <w:rPr>
                <w:rFonts w:ascii="Tahoma" w:eastAsia="Times New Roman" w:hAnsi="Tahoma" w:cs="Tahoma"/>
                <w:sz w:val="20"/>
                <w:szCs w:val="20"/>
                <w:lang w:val="de-DE" w:eastAsia="pl-PL"/>
              </w:rPr>
              <w:t xml:space="preserve"> z </w:t>
            </w:r>
            <w:proofErr w:type="spellStart"/>
            <w:r w:rsidRPr="007C32C7">
              <w:rPr>
                <w:rFonts w:ascii="Tahoma" w:eastAsia="Times New Roman" w:hAnsi="Tahoma" w:cs="Tahoma"/>
                <w:sz w:val="20"/>
                <w:szCs w:val="20"/>
                <w:lang w:val="de-DE" w:eastAsia="pl-PL"/>
              </w:rPr>
              <w:t>mleka</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dostarczonego</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przez</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USzD</w:t>
            </w:r>
            <w:proofErr w:type="spellEnd"/>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vAlign w:val="center"/>
          </w:tcPr>
          <w:p w:rsidR="00E5315C" w:rsidRPr="007C32C7" w:rsidRDefault="00E5315C" w:rsidP="007C32C7">
            <w:pPr>
              <w:spacing w:after="0" w:line="360" w:lineRule="auto"/>
              <w:jc w:val="both"/>
              <w:rPr>
                <w:rFonts w:ascii="Tahoma" w:eastAsia="Times New Roman" w:hAnsi="Tahoma" w:cs="Tahoma"/>
                <w:sz w:val="20"/>
                <w:szCs w:val="20"/>
                <w:lang w:val="de-DE" w:eastAsia="pl-PL"/>
              </w:rPr>
            </w:pPr>
            <w:proofErr w:type="spellStart"/>
            <w:r w:rsidRPr="007C32C7">
              <w:rPr>
                <w:rFonts w:ascii="Tahoma" w:eastAsia="Times New Roman" w:hAnsi="Tahoma" w:cs="Tahoma"/>
                <w:sz w:val="20"/>
                <w:szCs w:val="20"/>
                <w:lang w:val="de-DE" w:eastAsia="pl-PL"/>
              </w:rPr>
              <w:t>wysterylizowanej</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butelki</w:t>
            </w:r>
            <w:proofErr w:type="spellEnd"/>
            <w:r w:rsidRPr="007C32C7">
              <w:rPr>
                <w:rFonts w:ascii="Tahoma" w:eastAsia="Times New Roman" w:hAnsi="Tahoma" w:cs="Tahoma"/>
                <w:sz w:val="20"/>
                <w:szCs w:val="20"/>
                <w:lang w:val="de-DE" w:eastAsia="pl-PL"/>
              </w:rPr>
              <w:t xml:space="preserve"> z </w:t>
            </w:r>
            <w:proofErr w:type="spellStart"/>
            <w:r w:rsidRPr="007C32C7">
              <w:rPr>
                <w:rFonts w:ascii="Tahoma" w:eastAsia="Times New Roman" w:hAnsi="Tahoma" w:cs="Tahoma"/>
                <w:sz w:val="20"/>
                <w:szCs w:val="20"/>
                <w:lang w:val="de-DE" w:eastAsia="pl-PL"/>
              </w:rPr>
              <w:t>wodą</w:t>
            </w:r>
            <w:proofErr w:type="spellEnd"/>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r w:rsidR="00E5315C" w:rsidRPr="007C32C7" w:rsidTr="0060642E">
        <w:tc>
          <w:tcPr>
            <w:tcW w:w="1412" w:type="dxa"/>
            <w:vAlign w:val="center"/>
          </w:tcPr>
          <w:p w:rsidR="00E5315C" w:rsidRPr="007C32C7" w:rsidRDefault="00E5315C" w:rsidP="007C32C7">
            <w:pPr>
              <w:spacing w:after="0" w:line="360" w:lineRule="auto"/>
              <w:jc w:val="both"/>
              <w:rPr>
                <w:rFonts w:ascii="Tahoma" w:eastAsia="Times New Roman" w:hAnsi="Tahoma" w:cs="Tahoma"/>
                <w:b/>
                <w:sz w:val="20"/>
                <w:szCs w:val="20"/>
                <w:lang w:val="de-DE" w:eastAsia="pl-PL"/>
              </w:rPr>
            </w:pPr>
            <w:proofErr w:type="spellStart"/>
            <w:r w:rsidRPr="007C32C7">
              <w:rPr>
                <w:rFonts w:ascii="Tahoma" w:eastAsia="Times New Roman" w:hAnsi="Tahoma" w:cs="Tahoma"/>
                <w:sz w:val="20"/>
                <w:szCs w:val="20"/>
                <w:lang w:val="de-DE" w:eastAsia="pl-PL"/>
              </w:rPr>
              <w:t>umytej</w:t>
            </w:r>
            <w:proofErr w:type="spellEnd"/>
            <w:r w:rsidRPr="007C32C7">
              <w:rPr>
                <w:rFonts w:ascii="Tahoma" w:eastAsia="Times New Roman" w:hAnsi="Tahoma" w:cs="Tahoma"/>
                <w:sz w:val="20"/>
                <w:szCs w:val="20"/>
                <w:lang w:val="de-DE" w:eastAsia="pl-PL"/>
              </w:rPr>
              <w:t xml:space="preserve"> i </w:t>
            </w:r>
            <w:proofErr w:type="spellStart"/>
            <w:r w:rsidRPr="007C32C7">
              <w:rPr>
                <w:rFonts w:ascii="Tahoma" w:eastAsia="Times New Roman" w:hAnsi="Tahoma" w:cs="Tahoma"/>
                <w:sz w:val="20"/>
                <w:szCs w:val="20"/>
                <w:lang w:val="de-DE" w:eastAsia="pl-PL"/>
              </w:rPr>
              <w:t>wysterylizowanej</w:t>
            </w:r>
            <w:proofErr w:type="spellEnd"/>
            <w:r w:rsidRPr="007C32C7">
              <w:rPr>
                <w:rFonts w:ascii="Tahoma" w:eastAsia="Times New Roman" w:hAnsi="Tahoma" w:cs="Tahoma"/>
                <w:sz w:val="20"/>
                <w:szCs w:val="20"/>
                <w:lang w:val="de-DE" w:eastAsia="pl-PL"/>
              </w:rPr>
              <w:t xml:space="preserve"> </w:t>
            </w:r>
            <w:proofErr w:type="spellStart"/>
            <w:r w:rsidRPr="007C32C7">
              <w:rPr>
                <w:rFonts w:ascii="Tahoma" w:eastAsia="Times New Roman" w:hAnsi="Tahoma" w:cs="Tahoma"/>
                <w:sz w:val="20"/>
                <w:szCs w:val="20"/>
                <w:lang w:val="de-DE" w:eastAsia="pl-PL"/>
              </w:rPr>
              <w:t>butelki</w:t>
            </w:r>
            <w:proofErr w:type="spellEnd"/>
          </w:p>
        </w:tc>
        <w:tc>
          <w:tcPr>
            <w:tcW w:w="7876" w:type="dxa"/>
          </w:tcPr>
          <w:p w:rsidR="00E5315C" w:rsidRPr="007C32C7" w:rsidRDefault="00E5315C" w:rsidP="007C32C7">
            <w:pPr>
              <w:spacing w:after="0" w:line="360" w:lineRule="auto"/>
              <w:jc w:val="both"/>
              <w:rPr>
                <w:rFonts w:ascii="Tahoma" w:eastAsia="Times New Roman" w:hAnsi="Tahoma" w:cs="Tahoma"/>
                <w:sz w:val="20"/>
                <w:szCs w:val="20"/>
                <w:highlight w:val="yellow"/>
                <w:lang w:eastAsia="pl-PL"/>
              </w:rPr>
            </w:pPr>
          </w:p>
        </w:tc>
      </w:tr>
    </w:tbl>
    <w:p w:rsidR="003A70DD" w:rsidRPr="007C32C7" w:rsidRDefault="003A70DD" w:rsidP="007C32C7">
      <w:pPr>
        <w:spacing w:line="360" w:lineRule="auto"/>
        <w:jc w:val="both"/>
        <w:rPr>
          <w:rFonts w:ascii="Tahoma" w:hAnsi="Tahoma" w:cs="Tahoma"/>
          <w:b/>
          <w:sz w:val="20"/>
          <w:szCs w:val="20"/>
        </w:rPr>
      </w:pPr>
      <w:r w:rsidRPr="007C32C7">
        <w:rPr>
          <w:rFonts w:ascii="Tahoma" w:hAnsi="Tahoma" w:cs="Tahoma"/>
          <w:b/>
          <w:sz w:val="20"/>
          <w:szCs w:val="20"/>
        </w:rPr>
        <w:tab/>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butelki z mieszanki leczniczej z mleka dostarczonego przez </w:t>
      </w:r>
      <w:proofErr w:type="spellStart"/>
      <w:r w:rsidRPr="007C32C7">
        <w:rPr>
          <w:rFonts w:ascii="Tahoma" w:hAnsi="Tahoma" w:cs="Tahoma"/>
          <w:sz w:val="20"/>
          <w:szCs w:val="20"/>
        </w:rPr>
        <w:t>USzD</w:t>
      </w:r>
      <w:proofErr w:type="spellEnd"/>
      <w:r w:rsidRPr="007C32C7">
        <w:rPr>
          <w:rFonts w:ascii="Tahoma" w:hAnsi="Tahoma" w:cs="Tahoma"/>
          <w:sz w:val="20"/>
          <w:szCs w:val="20"/>
        </w:rPr>
        <w:tab/>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wysterylizowanej butelki z wodą</w:t>
      </w:r>
      <w:r w:rsidRPr="007C32C7">
        <w:rPr>
          <w:rFonts w:ascii="Tahoma" w:hAnsi="Tahoma" w:cs="Tahoma"/>
          <w:sz w:val="20"/>
          <w:szCs w:val="20"/>
        </w:rPr>
        <w:tab/>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umytej i wysterylizowanej butelki</w:t>
      </w:r>
      <w:r w:rsidRPr="007C32C7">
        <w:rPr>
          <w:rFonts w:ascii="Tahoma" w:hAnsi="Tahoma" w:cs="Tahoma"/>
          <w:sz w:val="20"/>
          <w:szCs w:val="20"/>
        </w:rPr>
        <w:tab/>
      </w:r>
    </w:p>
    <w:p w:rsidR="003A70DD" w:rsidRPr="007C32C7" w:rsidRDefault="00A546A0" w:rsidP="007C32C7">
      <w:pPr>
        <w:spacing w:line="360" w:lineRule="auto"/>
        <w:jc w:val="both"/>
        <w:rPr>
          <w:rFonts w:ascii="Tahoma" w:hAnsi="Tahoma" w:cs="Tahoma"/>
          <w:b/>
          <w:sz w:val="20"/>
          <w:szCs w:val="20"/>
        </w:rPr>
      </w:pPr>
      <w:r>
        <w:rPr>
          <w:rFonts w:ascii="Tahoma" w:hAnsi="Tahoma" w:cs="Tahoma"/>
          <w:b/>
          <w:sz w:val="20"/>
          <w:szCs w:val="20"/>
        </w:rPr>
        <w:t>Patrz odpowiedź na pytanie nr 33</w:t>
      </w:r>
    </w:p>
    <w:p w:rsidR="003A70DD" w:rsidRPr="007C32C7" w:rsidRDefault="003A70DD" w:rsidP="007C32C7">
      <w:pPr>
        <w:spacing w:line="360" w:lineRule="auto"/>
        <w:jc w:val="both"/>
        <w:rPr>
          <w:rFonts w:ascii="Tahoma" w:hAnsi="Tahoma" w:cs="Tahoma"/>
          <w:b/>
          <w:sz w:val="20"/>
          <w:szCs w:val="20"/>
        </w:rPr>
      </w:pP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Pyt.162</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wyczerpujący i jednoznaczny opis stanu technicznego wszystkich pomieszczeń przeznaczonych do wynajęcia Wykonawcy.</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krótkie scharakteryzowanie stanu technicznego każdego pomieszczenia i instalacji.</w:t>
      </w:r>
    </w:p>
    <w:p w:rsidR="00A546A0" w:rsidRPr="00A546A0" w:rsidRDefault="00A546A0" w:rsidP="007C32C7">
      <w:pPr>
        <w:spacing w:line="360" w:lineRule="auto"/>
        <w:jc w:val="both"/>
        <w:rPr>
          <w:rFonts w:ascii="Tahoma" w:hAnsi="Tahoma" w:cs="Tahoma"/>
          <w:b/>
          <w:sz w:val="20"/>
          <w:szCs w:val="20"/>
        </w:rPr>
      </w:pPr>
      <w:r>
        <w:rPr>
          <w:rFonts w:ascii="Tahoma" w:hAnsi="Tahoma" w:cs="Tahoma"/>
          <w:b/>
          <w:sz w:val="20"/>
          <w:szCs w:val="20"/>
        </w:rPr>
        <w:t>Stan techniczny pomieszczeń jest dobry.</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Pyt.163</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wyczerpujący i jednoznaczny opis stanu technicznego wszystkich urządzeń przeznaczonych do przekazania Wykonawcy.</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krótkie scharakteryzowanie stanu technicznego każdego urządzenia osobno </w:t>
      </w:r>
      <w:r w:rsidR="00E126B2" w:rsidRPr="007C32C7">
        <w:rPr>
          <w:rFonts w:ascii="Tahoma" w:hAnsi="Tahoma" w:cs="Tahoma"/>
          <w:sz w:val="20"/>
          <w:szCs w:val="20"/>
        </w:rPr>
        <w:t>z podaniem roku jego produkcji.</w:t>
      </w:r>
    </w:p>
    <w:p w:rsidR="00A546A0" w:rsidRPr="00A546A0" w:rsidRDefault="00A546A0" w:rsidP="007C32C7">
      <w:pPr>
        <w:spacing w:line="360" w:lineRule="auto"/>
        <w:jc w:val="both"/>
        <w:rPr>
          <w:rFonts w:ascii="Tahoma" w:hAnsi="Tahoma" w:cs="Tahoma"/>
          <w:b/>
          <w:sz w:val="20"/>
          <w:szCs w:val="20"/>
        </w:rPr>
      </w:pPr>
      <w:r>
        <w:rPr>
          <w:rFonts w:ascii="Tahoma" w:hAnsi="Tahoma" w:cs="Tahoma"/>
          <w:b/>
          <w:sz w:val="20"/>
          <w:szCs w:val="20"/>
        </w:rPr>
        <w:t>Nie będą przekazywane żadne urządzenia</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Pyt.164</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udostępnienie planów kuchni / rzutów pomieszczeń równ</w:t>
      </w:r>
      <w:r w:rsidR="00E126B2" w:rsidRPr="007C32C7">
        <w:rPr>
          <w:rFonts w:ascii="Tahoma" w:hAnsi="Tahoma" w:cs="Tahoma"/>
          <w:sz w:val="20"/>
          <w:szCs w:val="20"/>
        </w:rPr>
        <w:t>ież dotyczy nasza prośba bufetu</w:t>
      </w:r>
    </w:p>
    <w:p w:rsidR="00D32E7F" w:rsidRPr="00D32E7F" w:rsidRDefault="00D32E7F" w:rsidP="007C32C7">
      <w:pPr>
        <w:spacing w:line="360" w:lineRule="auto"/>
        <w:jc w:val="both"/>
        <w:rPr>
          <w:rFonts w:ascii="Tahoma" w:hAnsi="Tahoma" w:cs="Tahoma"/>
          <w:b/>
          <w:sz w:val="20"/>
          <w:szCs w:val="20"/>
        </w:rPr>
      </w:pPr>
      <w:r>
        <w:rPr>
          <w:rFonts w:ascii="Tahoma" w:hAnsi="Tahoma" w:cs="Tahoma"/>
          <w:b/>
          <w:sz w:val="20"/>
          <w:szCs w:val="20"/>
        </w:rPr>
        <w:t>Plany kuchni dostępne na stronie internetowej Zamawiającego.</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Pyt.165</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udostępnienie ostatniego Protokołu z kontroli </w:t>
      </w:r>
      <w:r w:rsidR="00E126B2" w:rsidRPr="007C32C7">
        <w:rPr>
          <w:rFonts w:ascii="Tahoma" w:hAnsi="Tahoma" w:cs="Tahoma"/>
          <w:sz w:val="20"/>
          <w:szCs w:val="20"/>
        </w:rPr>
        <w:t>Państwowej Inspekcji Sanitarnej</w:t>
      </w:r>
    </w:p>
    <w:p w:rsidR="00D32E7F" w:rsidRPr="00A35512" w:rsidRDefault="00D32E7F" w:rsidP="00D32E7F">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Pyt.166</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informację, czy Wynajmujący dysponuje wynikami badania wody? Pozytywny wynik badania determinuje wyrażenie zgody przez Stację Sanitarną na zatwierdzenie zakładu. Prosimy o potwierdzenie, iż przed przekazaniem pomieszczeń Wynajmujący przeprowadzi takie badan</w:t>
      </w:r>
      <w:r w:rsidR="00E126B2" w:rsidRPr="007C32C7">
        <w:rPr>
          <w:rFonts w:ascii="Tahoma" w:hAnsi="Tahoma" w:cs="Tahoma"/>
          <w:sz w:val="20"/>
          <w:szCs w:val="20"/>
        </w:rPr>
        <w:t xml:space="preserve">ia i udostępni wyniki Najemcy. </w:t>
      </w:r>
    </w:p>
    <w:p w:rsidR="00D32E7F" w:rsidRPr="00D32E7F" w:rsidRDefault="00D32E7F" w:rsidP="007C32C7">
      <w:pPr>
        <w:spacing w:line="360" w:lineRule="auto"/>
        <w:jc w:val="both"/>
        <w:rPr>
          <w:rFonts w:ascii="Tahoma" w:hAnsi="Tahoma" w:cs="Tahoma"/>
          <w:b/>
          <w:sz w:val="20"/>
          <w:szCs w:val="20"/>
        </w:rPr>
      </w:pPr>
      <w:r>
        <w:rPr>
          <w:rFonts w:ascii="Tahoma" w:hAnsi="Tahoma" w:cs="Tahoma"/>
          <w:b/>
          <w:sz w:val="20"/>
          <w:szCs w:val="20"/>
        </w:rPr>
        <w:lastRenderedPageBreak/>
        <w:t>Zamawiający dysponuje pozytywnymi wynikami badań wody.</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Pyt.167</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informację, czy Wynajmujący dysponuje badaniami skuteczności wentylacji? Pozytywny wynik badania determinuje wyrażenie zgody przez Stację Sanitarną na zatwierdzenie zakładu. Prosimy o potwierdzenie, iż przed przekazaniem pomieszczeń Wynajmujący przeprowadzi takie badan</w:t>
      </w:r>
      <w:r w:rsidR="00E126B2" w:rsidRPr="007C32C7">
        <w:rPr>
          <w:rFonts w:ascii="Tahoma" w:hAnsi="Tahoma" w:cs="Tahoma"/>
          <w:sz w:val="20"/>
          <w:szCs w:val="20"/>
        </w:rPr>
        <w:t xml:space="preserve">ia i udostępni wyniki Najemcy. </w:t>
      </w:r>
    </w:p>
    <w:p w:rsidR="00D32E7F" w:rsidRPr="00D32E7F" w:rsidRDefault="00D32E7F" w:rsidP="007C32C7">
      <w:pPr>
        <w:spacing w:line="360" w:lineRule="auto"/>
        <w:jc w:val="both"/>
        <w:rPr>
          <w:rFonts w:ascii="Tahoma" w:hAnsi="Tahoma" w:cs="Tahoma"/>
          <w:b/>
          <w:sz w:val="20"/>
          <w:szCs w:val="20"/>
        </w:rPr>
      </w:pPr>
      <w:r>
        <w:rPr>
          <w:rFonts w:ascii="Tahoma" w:hAnsi="Tahoma" w:cs="Tahoma"/>
          <w:b/>
          <w:sz w:val="20"/>
          <w:szCs w:val="20"/>
        </w:rPr>
        <w:t>Budynki posiadają aktualny przegląd techniczny.</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168</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Wnoszę o wyjaśnienie treści Ogłoszenia, poprzez dookreślenie zasad realizacji przez Zamawiającego obowiązku wynikającego z art. 142 ust 5. Przepisy ustawy Prawo zamówień publicznych w treści obowiązującej po dniu 19 października 2014 r. tj. w treści, którą stosuje się do przedmiotowego postępowania nakazują, aby „umowa zawarta na okres dłuższy niż 12 miesięcy zawiera postanowienia o zasadach wprowadzania odpowiednich zmian wysokości wynagrodzenia należnego wykonawcy, w przypadku zmiany:</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stawki podatku od towarów i usług;</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wysokości minimalnego wynagrodzenia za pracę ustalonego na podstawie art. 2 ust. 3- 5</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ustawy z dnia 10 października 2001 r. o „wysokości minimalnego wynagrodzenia za pracę albo wysokości minimalnej stawki godzinowej, ustalonych na podstawie przepisów ustawy z dnia 10 października 2002 r. o minimalnym wynagrodzeniu za pracę”.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3) zasad podlegania ubezpieczeniom społecznym lub ubezpieczeniu zdrowotnemu lub wysokości stawki składki na ubezpieczenia społeczne lub zdrowotne - jeżeli zmiany te będą miały wpływ na koszty wykonywania zamówienia przez wykonawcę” (art. 142      ust. 5).  </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aktualizację zapisów projektu umów z uwzględnieni</w:t>
      </w:r>
      <w:r w:rsidR="00E126B2" w:rsidRPr="007C32C7">
        <w:rPr>
          <w:rFonts w:ascii="Tahoma" w:hAnsi="Tahoma" w:cs="Tahoma"/>
          <w:sz w:val="20"/>
          <w:szCs w:val="20"/>
        </w:rPr>
        <w:t>em zmiany w/w przepisów ustawy.</w:t>
      </w:r>
    </w:p>
    <w:p w:rsidR="00D32E7F" w:rsidRPr="002F43F1" w:rsidRDefault="00D32E7F" w:rsidP="00D32E7F">
      <w:pPr>
        <w:spacing w:line="360" w:lineRule="auto"/>
        <w:jc w:val="both"/>
        <w:rPr>
          <w:rFonts w:ascii="Tahoma" w:hAnsi="Tahoma" w:cs="Tahoma"/>
          <w:b/>
          <w:sz w:val="20"/>
          <w:szCs w:val="20"/>
        </w:rPr>
      </w:pPr>
      <w:r>
        <w:rPr>
          <w:rFonts w:ascii="Tahoma" w:hAnsi="Tahoma" w:cs="Tahoma"/>
          <w:b/>
          <w:sz w:val="20"/>
          <w:szCs w:val="20"/>
        </w:rPr>
        <w:t>Zamawiający nie wyrażą zgody. Do procedury zapytania ofertowego nie mają zastosowania zapisu ustawy z dnia 29 stycznia 2004 r. Prawo zamówień publicznych.</w:t>
      </w:r>
    </w:p>
    <w:p w:rsidR="003A70DD" w:rsidRPr="007C32C7" w:rsidRDefault="003A70DD" w:rsidP="007C32C7">
      <w:pPr>
        <w:spacing w:line="360" w:lineRule="auto"/>
        <w:jc w:val="both"/>
        <w:rPr>
          <w:rFonts w:ascii="Tahoma" w:hAnsi="Tahoma" w:cs="Tahoma"/>
          <w:b/>
          <w:sz w:val="20"/>
          <w:szCs w:val="20"/>
        </w:rPr>
      </w:pPr>
      <w:r w:rsidRPr="007C32C7">
        <w:rPr>
          <w:rFonts w:ascii="Tahoma" w:hAnsi="Tahoma" w:cs="Tahoma"/>
          <w:b/>
          <w:sz w:val="20"/>
          <w:szCs w:val="20"/>
        </w:rPr>
        <w:t>Pyt.16</w:t>
      </w:r>
      <w:r w:rsidR="00E5315C" w:rsidRPr="007C32C7">
        <w:rPr>
          <w:rFonts w:ascii="Tahoma" w:hAnsi="Tahoma" w:cs="Tahoma"/>
          <w:b/>
          <w:sz w:val="20"/>
          <w:szCs w:val="20"/>
        </w:rPr>
        <w:t>9</w:t>
      </w:r>
      <w:r w:rsidRPr="007C32C7">
        <w:rPr>
          <w:rFonts w:ascii="Tahoma" w:hAnsi="Tahoma" w:cs="Tahoma"/>
          <w:b/>
          <w:sz w:val="20"/>
          <w:szCs w:val="20"/>
        </w:rPr>
        <w:t>.</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udostępnienie aktualnie stosowanych, przykładowych jadłospisów dekadowych dla diety podstawowej i cukrzycowej z gramaturami potraw</w:t>
      </w:r>
    </w:p>
    <w:p w:rsidR="00D32E7F" w:rsidRPr="00D32E7F" w:rsidRDefault="00D32E7F" w:rsidP="007C32C7">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Pyt.170</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Czy koszty wywozu odpadów komunalnych z kuchni, odpadów pokonsumpcyjnych oraz koszty DDD obciążają Wykonawcę? Jeżeli tak, to proszę o podanie średnich rocznych  (lub miesięcznych)  kosztów:</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wywozu odpadów komunalnych z kuchni?</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wywozu odpadów pokonsumpcyjnych z kuchni?</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3. przeprowadzenia DDD</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Patrz odpowiedź na pytanie 38.</w:t>
      </w:r>
    </w:p>
    <w:p w:rsidR="003A70DD" w:rsidRPr="007C32C7" w:rsidRDefault="003A70DD" w:rsidP="007C32C7">
      <w:pPr>
        <w:spacing w:line="360" w:lineRule="auto"/>
        <w:jc w:val="both"/>
        <w:rPr>
          <w:rFonts w:ascii="Tahoma" w:hAnsi="Tahoma" w:cs="Tahoma"/>
          <w:b/>
          <w:sz w:val="20"/>
          <w:szCs w:val="20"/>
        </w:rPr>
      </w:pPr>
      <w:r w:rsidRPr="007C32C7">
        <w:rPr>
          <w:rFonts w:ascii="Tahoma" w:hAnsi="Tahoma" w:cs="Tahoma"/>
          <w:b/>
          <w:sz w:val="20"/>
          <w:szCs w:val="20"/>
        </w:rPr>
        <w:t>Pyt. 1</w:t>
      </w:r>
      <w:r w:rsidR="00E5315C" w:rsidRPr="007C32C7">
        <w:rPr>
          <w:rFonts w:ascii="Tahoma" w:hAnsi="Tahoma" w:cs="Tahoma"/>
          <w:b/>
          <w:sz w:val="20"/>
          <w:szCs w:val="20"/>
        </w:rPr>
        <w:t>71</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czy kuchnia była zatwierdzana przez Sanepid oraz czy kiedykolwiek była wydana Decyzja Sanepidu zatwierdzającą zakład ?</w:t>
      </w:r>
    </w:p>
    <w:p w:rsidR="006C1F76" w:rsidRPr="006C1F76" w:rsidRDefault="006C1F76" w:rsidP="007C32C7">
      <w:pPr>
        <w:spacing w:line="360" w:lineRule="auto"/>
        <w:jc w:val="both"/>
        <w:rPr>
          <w:rFonts w:ascii="Tahoma" w:hAnsi="Tahoma" w:cs="Tahoma"/>
          <w:b/>
          <w:sz w:val="20"/>
          <w:szCs w:val="20"/>
        </w:rPr>
      </w:pPr>
      <w:r w:rsidRPr="006C1F76">
        <w:rPr>
          <w:rFonts w:ascii="Tahoma" w:hAnsi="Tahoma" w:cs="Tahoma"/>
          <w:b/>
          <w:sz w:val="20"/>
          <w:szCs w:val="20"/>
        </w:rPr>
        <w:t>Tak.</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172</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czy kuchnia posiada w oknach siatki przeciwko owadom. Jeżeli nie, to prosimy o potwierdzenie, że Zamawiający zamontuje takie siatki przed p</w:t>
      </w:r>
      <w:r w:rsidR="00E126B2" w:rsidRPr="007C32C7">
        <w:rPr>
          <w:rFonts w:ascii="Tahoma" w:hAnsi="Tahoma" w:cs="Tahoma"/>
          <w:sz w:val="20"/>
          <w:szCs w:val="20"/>
        </w:rPr>
        <w:t xml:space="preserve">rzekazaniem obiektu Wykonawcy. </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Kuchnia posiada w oknach siatki przeciwko owadom.</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173</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czy na terenie zaplecza jest pomieszczenie na odpady pokonsumpcyjne? Jeżeli go nie ma, to prosimy o informację, w jaki sposób były w przeszłości oraz maja być w pr</w:t>
      </w:r>
      <w:r w:rsidR="00E126B2" w:rsidRPr="007C32C7">
        <w:rPr>
          <w:rFonts w:ascii="Tahoma" w:hAnsi="Tahoma" w:cs="Tahoma"/>
          <w:sz w:val="20"/>
          <w:szCs w:val="20"/>
        </w:rPr>
        <w:t>zyszłości składowane te odpady.</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Taki pomieszczenie znajduje się kondygnację niżej.</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Pyt.174</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informację, czy w kuchni szpitalnej wdrożony jest aktualnie system HAACP . Czy Zamawiający wymaga Certyfikowania K</w:t>
      </w:r>
      <w:r w:rsidR="00E126B2" w:rsidRPr="007C32C7">
        <w:rPr>
          <w:rFonts w:ascii="Tahoma" w:hAnsi="Tahoma" w:cs="Tahoma"/>
          <w:sz w:val="20"/>
          <w:szCs w:val="20"/>
        </w:rPr>
        <w:t>uchni do Normy ISO 2200 – 2018?</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W kuchni wdrożony jest HAACP.</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Pyt.175</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Czy w okresie realizacji zamówienia planowane są jakiekolwiek czasowe lub docelowe zamknięcia / wyłączania z pracy jakichkolwiek oddziałów? Jeżeli </w:t>
      </w:r>
      <w:r w:rsidR="00E126B2" w:rsidRPr="007C32C7">
        <w:rPr>
          <w:rFonts w:ascii="Tahoma" w:hAnsi="Tahoma" w:cs="Tahoma"/>
          <w:sz w:val="20"/>
          <w:szCs w:val="20"/>
        </w:rPr>
        <w:t>tak, to jakich i na jaki okres?</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lastRenderedPageBreak/>
        <w:t>Pyt. 176</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informację, czy kanalizacja w obiekcie kuchni jest drożna i sprawna. Jeżeli nie, to proszę podać które jej odcinki są niesprawne i w jakim zakresie.</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Kanalizacja w kuchni jest drożna i sprawna.</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177</w:t>
      </w:r>
      <w:r w:rsidR="003A70DD" w:rsidRPr="007C32C7">
        <w:rPr>
          <w:rFonts w:ascii="Tahoma" w:hAnsi="Tahoma" w:cs="Tahoma"/>
          <w:b/>
          <w:sz w:val="20"/>
          <w:szCs w:val="20"/>
        </w:rPr>
        <w:t xml:space="preserve">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informację, czy wentylacja grawitacyjna w kuchni jest sprawna. Jeżeli nie, to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proszę określić precyzyjnie, które jej elementy wymagają naprawy (wymiany?) i w jakim konkretnie  zakresie.</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Kiedy wykonano ostatnie czyszczenie przewodów wentylacyjnych.</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3. Czy Zamawiający posiada aktualny  protokół skuteczności wentylacji?</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4. Czy Zamawiający posiada dokumenty potwierdzające wykonanie </w:t>
      </w:r>
      <w:r w:rsidR="00E126B2" w:rsidRPr="007C32C7">
        <w:rPr>
          <w:rFonts w:ascii="Tahoma" w:hAnsi="Tahoma" w:cs="Tahoma"/>
          <w:sz w:val="20"/>
          <w:szCs w:val="20"/>
        </w:rPr>
        <w:t>ostatniego przegląd wentylacji?</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Wentylacja w kuchni jest sprawna.</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Pyt.178</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informację, czy wentylacja mechaniczne w kuchni jest sprawna. Jeżeli nie, to :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proszę określić precyzyjnie, które jej elementy wymagają naprawy (wymiany?) i w jakim konkretnie zakresie.</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Kiedy wykonano ostatnie czyszczenie przewodów wentylacyjnych.</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3. Czy Zamawiający posiada aktualny  protokół skuteczności wentylacji?</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4. Czy Zamawiający posiada dokumenty potwierdzające wykonanie </w:t>
      </w:r>
      <w:r w:rsidR="00E126B2" w:rsidRPr="007C32C7">
        <w:rPr>
          <w:rFonts w:ascii="Tahoma" w:hAnsi="Tahoma" w:cs="Tahoma"/>
          <w:sz w:val="20"/>
          <w:szCs w:val="20"/>
        </w:rPr>
        <w:t>ostatniego przegląd wentylacji?</w:t>
      </w:r>
    </w:p>
    <w:p w:rsidR="006C1F76" w:rsidRPr="006C1F76" w:rsidRDefault="006C1F76" w:rsidP="006C1F76">
      <w:pPr>
        <w:spacing w:line="360" w:lineRule="auto"/>
        <w:jc w:val="both"/>
        <w:rPr>
          <w:rFonts w:ascii="Tahoma" w:hAnsi="Tahoma" w:cs="Tahoma"/>
          <w:b/>
          <w:sz w:val="20"/>
          <w:szCs w:val="20"/>
        </w:rPr>
      </w:pPr>
      <w:r>
        <w:rPr>
          <w:rFonts w:ascii="Tahoma" w:hAnsi="Tahoma" w:cs="Tahoma"/>
          <w:b/>
          <w:sz w:val="20"/>
          <w:szCs w:val="20"/>
        </w:rPr>
        <w:t>Wentylacja w kuchni jest sprawna.</w:t>
      </w:r>
    </w:p>
    <w:p w:rsidR="006C1F76" w:rsidRPr="006C1F76" w:rsidRDefault="006C1F76" w:rsidP="007C32C7">
      <w:pPr>
        <w:spacing w:line="360" w:lineRule="auto"/>
        <w:jc w:val="both"/>
        <w:rPr>
          <w:rFonts w:ascii="Tahoma" w:hAnsi="Tahoma" w:cs="Tahoma"/>
          <w:b/>
          <w:sz w:val="20"/>
          <w:szCs w:val="20"/>
        </w:rPr>
      </w:pP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179</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dot. przeglądu kominiarskiego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1. kiedy był wykonywano ostatni przegląd kominiarski?</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2. czy dostępny jest protokół z tego przeglądu?</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3. jeżeli taki przegląd  nie był ostatnio wykonywany, prosimy o potwierdzenie, że Zamawiający wykona go przed p</w:t>
      </w:r>
      <w:r w:rsidR="00E126B2" w:rsidRPr="007C32C7">
        <w:rPr>
          <w:rFonts w:ascii="Tahoma" w:hAnsi="Tahoma" w:cs="Tahoma"/>
          <w:sz w:val="20"/>
          <w:szCs w:val="20"/>
        </w:rPr>
        <w:t xml:space="preserve">rzekazaniem obiektu Wykonawcy. </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W kuchni nie ma przewodu kominowego.</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200</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Czy Zamawiający posiada  aktualne pomiary skuteczności działania ochrony </w:t>
      </w:r>
      <w:proofErr w:type="spellStart"/>
      <w:r w:rsidRPr="007C32C7">
        <w:rPr>
          <w:rFonts w:ascii="Tahoma" w:hAnsi="Tahoma" w:cs="Tahoma"/>
          <w:sz w:val="20"/>
          <w:szCs w:val="20"/>
        </w:rPr>
        <w:t>ppoż</w:t>
      </w:r>
      <w:proofErr w:type="spellEnd"/>
      <w:r w:rsidRPr="007C32C7">
        <w:rPr>
          <w:rFonts w:ascii="Tahoma" w:hAnsi="Tahoma" w:cs="Tahoma"/>
          <w:sz w:val="20"/>
          <w:szCs w:val="20"/>
        </w:rPr>
        <w:t>, eksploatowanych urządzeń i instalacji elektroenergetycznych? Prosimy o potwierdzenie, że Zamawiający udostępni te pomiary wybranemu w przetargu wykonawcy.</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Pyt.201</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Czy kuchnia wyposażona jest w sprawny separator tłuszczu? Jeżeli separator jest niesprawny, to proszę określić  na czym polega jego niesprawność. </w:t>
      </w:r>
    </w:p>
    <w:p w:rsidR="003A70DD" w:rsidRPr="007C32C7" w:rsidRDefault="006C1F76"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Pyt.202</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pomieszczenia, które będą wynajęte Wykonawcy w związku z realizacją przedmiotu zamówienia odpowiadają przepisom prawa, a w szczególności HACCP, zasadom bezpieczeńst</w:t>
      </w:r>
      <w:r w:rsidR="00E126B2" w:rsidRPr="007C32C7">
        <w:rPr>
          <w:rFonts w:ascii="Tahoma" w:hAnsi="Tahoma" w:cs="Tahoma"/>
          <w:sz w:val="20"/>
          <w:szCs w:val="20"/>
        </w:rPr>
        <w:t>wa i higieny pracy oraz p-</w:t>
      </w:r>
      <w:proofErr w:type="spellStart"/>
      <w:r w:rsidR="00E126B2" w:rsidRPr="007C32C7">
        <w:rPr>
          <w:rFonts w:ascii="Tahoma" w:hAnsi="Tahoma" w:cs="Tahoma"/>
          <w:sz w:val="20"/>
          <w:szCs w:val="20"/>
        </w:rPr>
        <w:t>poż</w:t>
      </w:r>
      <w:proofErr w:type="spellEnd"/>
      <w:r w:rsidR="00E126B2" w:rsidRPr="007C32C7">
        <w:rPr>
          <w:rFonts w:ascii="Tahoma" w:hAnsi="Tahoma" w:cs="Tahoma"/>
          <w:sz w:val="20"/>
          <w:szCs w:val="20"/>
        </w:rPr>
        <w:t xml:space="preserve"> ?</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Tak.</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203</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potwierdzenie, że pomieszczenia, które będą wynajęte Wykonawcy w związku z realizacją przedmiotu zamówienia obecnie nie posiadają żadnych nakazów wykonawczych, wystawionych przez służby takie jak : Sanepid, służby gazownicze, p-</w:t>
      </w:r>
      <w:proofErr w:type="spellStart"/>
      <w:r w:rsidRPr="007C32C7">
        <w:rPr>
          <w:rFonts w:ascii="Tahoma" w:hAnsi="Tahoma" w:cs="Tahoma"/>
          <w:sz w:val="20"/>
          <w:szCs w:val="20"/>
        </w:rPr>
        <w:t>poż</w:t>
      </w:r>
      <w:proofErr w:type="spellEnd"/>
      <w:r w:rsidRPr="007C32C7">
        <w:rPr>
          <w:rFonts w:ascii="Tahoma" w:hAnsi="Tahoma" w:cs="Tahoma"/>
          <w:sz w:val="20"/>
          <w:szCs w:val="20"/>
        </w:rPr>
        <w:t xml:space="preserve">, nakazów nadzoru budowlanego itp. </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Jeżeli nakazy takie istnieją, proszę podać jakie? Prosimy także o udostępnienie  kopii w/w nakazów, w tym protokołów </w:t>
      </w:r>
      <w:proofErr w:type="spellStart"/>
      <w:r w:rsidRPr="007C32C7">
        <w:rPr>
          <w:rFonts w:ascii="Tahoma" w:hAnsi="Tahoma" w:cs="Tahoma"/>
          <w:sz w:val="20"/>
          <w:szCs w:val="20"/>
        </w:rPr>
        <w:t>Sanepid’u</w:t>
      </w:r>
      <w:proofErr w:type="spellEnd"/>
      <w:r w:rsidRPr="007C32C7">
        <w:rPr>
          <w:rFonts w:ascii="Tahoma" w:hAnsi="Tahoma" w:cs="Tahoma"/>
          <w:sz w:val="20"/>
          <w:szCs w:val="20"/>
        </w:rPr>
        <w:t xml:space="preserve"> wraz z wyżej wspomnia</w:t>
      </w:r>
      <w:r w:rsidR="00E126B2" w:rsidRPr="007C32C7">
        <w:rPr>
          <w:rFonts w:ascii="Tahoma" w:hAnsi="Tahoma" w:cs="Tahoma"/>
          <w:sz w:val="20"/>
          <w:szCs w:val="20"/>
        </w:rPr>
        <w:t>nymi zaleceniami pokontrolnymi.</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Pyt.204</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informacje, kiedy była przeprowadzana ostatnia</w:t>
      </w:r>
      <w:r w:rsidR="00E126B2" w:rsidRPr="007C32C7">
        <w:rPr>
          <w:rFonts w:ascii="Tahoma" w:hAnsi="Tahoma" w:cs="Tahoma"/>
          <w:sz w:val="20"/>
          <w:szCs w:val="20"/>
        </w:rPr>
        <w:t xml:space="preserve"> kontrola ze  strony </w:t>
      </w:r>
      <w:proofErr w:type="spellStart"/>
      <w:r w:rsidR="00E126B2" w:rsidRPr="007C32C7">
        <w:rPr>
          <w:rFonts w:ascii="Tahoma" w:hAnsi="Tahoma" w:cs="Tahoma"/>
          <w:sz w:val="20"/>
          <w:szCs w:val="20"/>
        </w:rPr>
        <w:t>Sanepid’u</w:t>
      </w:r>
      <w:proofErr w:type="spellEnd"/>
      <w:r w:rsidR="00E126B2" w:rsidRPr="007C32C7">
        <w:rPr>
          <w:rFonts w:ascii="Tahoma" w:hAnsi="Tahoma" w:cs="Tahoma"/>
          <w:sz w:val="20"/>
          <w:szCs w:val="20"/>
        </w:rPr>
        <w:t xml:space="preserve"> </w:t>
      </w:r>
    </w:p>
    <w:p w:rsidR="006C1F76" w:rsidRPr="006C1F76" w:rsidRDefault="006C1F76" w:rsidP="007C32C7">
      <w:pPr>
        <w:spacing w:line="360" w:lineRule="auto"/>
        <w:jc w:val="both"/>
        <w:rPr>
          <w:rFonts w:ascii="Tahoma" w:hAnsi="Tahoma" w:cs="Tahoma"/>
          <w:b/>
          <w:sz w:val="20"/>
          <w:szCs w:val="20"/>
        </w:rPr>
      </w:pPr>
      <w:r w:rsidRPr="006C1F76">
        <w:rPr>
          <w:rFonts w:ascii="Tahoma" w:hAnsi="Tahoma" w:cs="Tahoma"/>
          <w:b/>
          <w:sz w:val="20"/>
          <w:szCs w:val="20"/>
        </w:rPr>
        <w:t>27 lutego 2019 r.</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205</w:t>
      </w:r>
      <w:r w:rsidR="003A70DD" w:rsidRPr="007C32C7">
        <w:rPr>
          <w:rFonts w:ascii="Tahoma" w:hAnsi="Tahoma" w:cs="Tahoma"/>
          <w:b/>
          <w:sz w:val="20"/>
          <w:szCs w:val="20"/>
        </w:rPr>
        <w:t xml:space="preserve"> </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Prosimy o udostępnienie informacji na temat aktualnego kosztu brutto za dzienną stawkę żywieniową jednego pacjenta w szpitalu w rozbiciu na śniadanie, II śniadanie, obiad, podwieczorek, kolację , II kolację </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Informacja znajduje się w treści umowy na świadczenie usług umieszczonej na stronie internetowej Zamawiającego</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oraz cena za:</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Przygotowanie butelki z mieszanki leczniczej z mleka dostarczonego przez </w:t>
      </w:r>
      <w:proofErr w:type="spellStart"/>
      <w:r w:rsidRPr="007C32C7">
        <w:rPr>
          <w:rFonts w:ascii="Tahoma" w:hAnsi="Tahoma" w:cs="Tahoma"/>
          <w:sz w:val="20"/>
          <w:szCs w:val="20"/>
        </w:rPr>
        <w:t>USzD</w:t>
      </w:r>
      <w:proofErr w:type="spellEnd"/>
      <w:r w:rsidRPr="007C32C7">
        <w:rPr>
          <w:rFonts w:ascii="Tahoma" w:hAnsi="Tahoma" w:cs="Tahoma"/>
          <w:sz w:val="20"/>
          <w:szCs w:val="20"/>
        </w:rPr>
        <w:t xml:space="preserve"> za 1szt i za 1 litr</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Przygotowanie wysterylizowanej butelki z wodą za 1 </w:t>
      </w:r>
      <w:proofErr w:type="spellStart"/>
      <w:r w:rsidRPr="007C32C7">
        <w:rPr>
          <w:rFonts w:ascii="Tahoma" w:hAnsi="Tahoma" w:cs="Tahoma"/>
          <w:sz w:val="20"/>
          <w:szCs w:val="20"/>
        </w:rPr>
        <w:t>szt</w:t>
      </w:r>
      <w:proofErr w:type="spellEnd"/>
      <w:r w:rsidRPr="007C32C7">
        <w:rPr>
          <w:rFonts w:ascii="Tahoma" w:hAnsi="Tahoma" w:cs="Tahoma"/>
          <w:sz w:val="20"/>
          <w:szCs w:val="20"/>
        </w:rPr>
        <w:t xml:space="preserve"> i za 1 litr</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Przygotowanie umytej i wysterylizowanej butelki za 1 </w:t>
      </w:r>
      <w:proofErr w:type="spellStart"/>
      <w:r w:rsidRPr="007C32C7">
        <w:rPr>
          <w:rFonts w:ascii="Tahoma" w:hAnsi="Tahoma" w:cs="Tahoma"/>
          <w:sz w:val="20"/>
          <w:szCs w:val="20"/>
        </w:rPr>
        <w:t>szt</w:t>
      </w:r>
      <w:proofErr w:type="spellEnd"/>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podanie cen z Umowy / Aneksów do Um</w:t>
      </w:r>
      <w:r w:rsidR="00E126B2" w:rsidRPr="007C32C7">
        <w:rPr>
          <w:rFonts w:ascii="Tahoma" w:hAnsi="Tahoma" w:cs="Tahoma"/>
          <w:sz w:val="20"/>
          <w:szCs w:val="20"/>
        </w:rPr>
        <w:t>owy z dotychczasowym Wykonawcą.</w:t>
      </w:r>
    </w:p>
    <w:p w:rsidR="006C1F76" w:rsidRPr="006C1F76" w:rsidRDefault="006C1F76" w:rsidP="006C1F76">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Pyt.206</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Zamawiający przewiduje konieczność poniesienia przez Wykonawcę innych dodatkowych kosztów, które nie zostały zdefiniowane w Ogłoszeniu? Jeżeli tak, to w jakiej wysokości i z jakiego tytułu</w:t>
      </w:r>
      <w:r w:rsidR="00E126B2" w:rsidRPr="007C32C7">
        <w:rPr>
          <w:rFonts w:ascii="Tahoma" w:hAnsi="Tahoma" w:cs="Tahoma"/>
          <w:sz w:val="20"/>
          <w:szCs w:val="20"/>
        </w:rPr>
        <w:t>?</w:t>
      </w:r>
    </w:p>
    <w:p w:rsidR="006C1F76" w:rsidRPr="006C1F76" w:rsidRDefault="006C1F76" w:rsidP="007C32C7">
      <w:pPr>
        <w:spacing w:line="360" w:lineRule="auto"/>
        <w:jc w:val="both"/>
        <w:rPr>
          <w:rFonts w:ascii="Tahoma" w:hAnsi="Tahoma" w:cs="Tahoma"/>
          <w:b/>
          <w:sz w:val="20"/>
          <w:szCs w:val="20"/>
        </w:rPr>
      </w:pPr>
      <w:r w:rsidRPr="006C1F76">
        <w:rPr>
          <w:rFonts w:ascii="Tahoma" w:hAnsi="Tahoma" w:cs="Tahoma"/>
          <w:b/>
          <w:sz w:val="20"/>
          <w:szCs w:val="20"/>
        </w:rPr>
        <w:t>Nie.</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207</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udostępnienie informacji na temat aktualnej wartości wsadu surowcowego, tzw. „wsadu do kotła” oraz pełnego kosztu żywienia jednego pacjenta (jeden osobodzień) wyliczonego przez Zamawiającego.</w:t>
      </w:r>
    </w:p>
    <w:p w:rsidR="00B65AC9" w:rsidRPr="006C1F76" w:rsidRDefault="00B65AC9" w:rsidP="007C32C7">
      <w:pPr>
        <w:spacing w:line="360" w:lineRule="auto"/>
        <w:jc w:val="both"/>
        <w:rPr>
          <w:rFonts w:ascii="Tahoma" w:hAnsi="Tahoma" w:cs="Tahoma"/>
          <w:b/>
          <w:sz w:val="20"/>
          <w:szCs w:val="20"/>
        </w:rPr>
      </w:pPr>
      <w:r w:rsidRPr="006C1F76">
        <w:rPr>
          <w:rFonts w:ascii="Tahoma" w:hAnsi="Tahoma" w:cs="Tahoma"/>
          <w:b/>
          <w:sz w:val="20"/>
          <w:szCs w:val="20"/>
        </w:rPr>
        <w:t>Szczegółowe informacje znajdują się w  umowie  o świadczenie usług żywieniowych , która została udostępniona na stronie  Zamawiającego  https://www.spzoz.augustow.pl/zapoferaktu</w:t>
      </w:r>
    </w:p>
    <w:p w:rsidR="003A70DD" w:rsidRPr="007C32C7" w:rsidRDefault="00E5315C" w:rsidP="007C32C7">
      <w:pPr>
        <w:spacing w:line="360" w:lineRule="auto"/>
        <w:jc w:val="both"/>
        <w:rPr>
          <w:rFonts w:ascii="Tahoma" w:hAnsi="Tahoma" w:cs="Tahoma"/>
          <w:b/>
          <w:sz w:val="20"/>
          <w:szCs w:val="20"/>
        </w:rPr>
      </w:pPr>
      <w:r w:rsidRPr="007C32C7">
        <w:rPr>
          <w:rFonts w:ascii="Tahoma" w:hAnsi="Tahoma" w:cs="Tahoma"/>
          <w:b/>
          <w:sz w:val="20"/>
          <w:szCs w:val="20"/>
        </w:rPr>
        <w:t>Pyt. 208</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informacje, kiedy było wykonane ostatnie </w:t>
      </w:r>
      <w:r w:rsidR="00E126B2" w:rsidRPr="007C32C7">
        <w:rPr>
          <w:rFonts w:ascii="Tahoma" w:hAnsi="Tahoma" w:cs="Tahoma"/>
          <w:sz w:val="20"/>
          <w:szCs w:val="20"/>
        </w:rPr>
        <w:t xml:space="preserve">malowanie zaplecza kuchennego. </w:t>
      </w:r>
    </w:p>
    <w:p w:rsidR="006C1F76" w:rsidRPr="006C1F76" w:rsidRDefault="006C1F76" w:rsidP="006C1F76">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767D45" w:rsidP="007C32C7">
      <w:pPr>
        <w:spacing w:line="360" w:lineRule="auto"/>
        <w:jc w:val="both"/>
        <w:rPr>
          <w:rFonts w:ascii="Tahoma" w:hAnsi="Tahoma" w:cs="Tahoma"/>
          <w:b/>
          <w:sz w:val="20"/>
          <w:szCs w:val="20"/>
        </w:rPr>
      </w:pPr>
      <w:r w:rsidRPr="007C32C7">
        <w:rPr>
          <w:rFonts w:ascii="Tahoma" w:hAnsi="Tahoma" w:cs="Tahoma"/>
          <w:b/>
          <w:sz w:val="20"/>
          <w:szCs w:val="20"/>
        </w:rPr>
        <w:t xml:space="preserve">Pyt. </w:t>
      </w:r>
      <w:r w:rsidR="00E126B2" w:rsidRPr="007C32C7">
        <w:rPr>
          <w:rFonts w:ascii="Tahoma" w:hAnsi="Tahoma" w:cs="Tahoma"/>
          <w:b/>
          <w:sz w:val="20"/>
          <w:szCs w:val="20"/>
        </w:rPr>
        <w:t>209</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przedstawienie protokołów z pomiarów z pomiarów elektrycznych</w:t>
      </w:r>
      <w:r w:rsidRPr="007C32C7">
        <w:rPr>
          <w:rFonts w:ascii="Tahoma" w:hAnsi="Tahoma" w:cs="Tahoma"/>
          <w:b/>
          <w:sz w:val="20"/>
          <w:szCs w:val="20"/>
        </w:rPr>
        <w:t xml:space="preserve"> </w:t>
      </w:r>
      <w:r w:rsidRPr="007C32C7">
        <w:rPr>
          <w:rFonts w:ascii="Tahoma" w:hAnsi="Tahoma" w:cs="Tahoma"/>
          <w:sz w:val="20"/>
          <w:szCs w:val="20"/>
        </w:rPr>
        <w:t>w tym pomiarów elektrycznych pomieszcz</w:t>
      </w:r>
      <w:r w:rsidR="00E126B2" w:rsidRPr="007C32C7">
        <w:rPr>
          <w:rFonts w:ascii="Tahoma" w:hAnsi="Tahoma" w:cs="Tahoma"/>
          <w:sz w:val="20"/>
          <w:szCs w:val="20"/>
        </w:rPr>
        <w:t>eń „mokrych” z ostatniego roku.</w:t>
      </w:r>
    </w:p>
    <w:p w:rsidR="006C1F76" w:rsidRPr="006C1F76" w:rsidRDefault="006C1F76" w:rsidP="006C1F76">
      <w:pPr>
        <w:spacing w:line="360" w:lineRule="auto"/>
        <w:jc w:val="both"/>
        <w:rPr>
          <w:rFonts w:ascii="Tahoma" w:hAnsi="Tahoma" w:cs="Tahoma"/>
          <w:b/>
          <w:sz w:val="20"/>
          <w:szCs w:val="20"/>
        </w:rPr>
      </w:pPr>
      <w:r>
        <w:rPr>
          <w:rFonts w:ascii="Tahoma" w:hAnsi="Tahoma" w:cs="Tahoma"/>
          <w:b/>
          <w:sz w:val="20"/>
          <w:szCs w:val="20"/>
        </w:rPr>
        <w:lastRenderedPageBreak/>
        <w:t>Zamawiający nie posiada takich informacji.</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210</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obecni pracownicy  kuchni mają być zatrudnieni u przyszłego wykonawcy ?  Jeśli tak to na jakiej podstawie i z jakie wydatki poniesie z tego powo</w:t>
      </w:r>
      <w:r w:rsidR="00E126B2" w:rsidRPr="007C32C7">
        <w:rPr>
          <w:rFonts w:ascii="Tahoma" w:hAnsi="Tahoma" w:cs="Tahoma"/>
          <w:sz w:val="20"/>
          <w:szCs w:val="20"/>
        </w:rPr>
        <w:t xml:space="preserve">du przyszły wykonawca usługi ? </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Zamawiający nie stawia takiego wymogu.</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211</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Prosimy o potwierdzenie czy wymóg podania przez Wykonawcę nazwy firm podwykonawców jest wymagany na etapie składania ofert?. Z treści art. 36ba </w:t>
      </w:r>
      <w:proofErr w:type="spellStart"/>
      <w:r w:rsidRPr="007C32C7">
        <w:rPr>
          <w:rFonts w:ascii="Tahoma" w:hAnsi="Tahoma" w:cs="Tahoma"/>
          <w:sz w:val="20"/>
          <w:szCs w:val="20"/>
        </w:rPr>
        <w:t>p.z.p</w:t>
      </w:r>
      <w:proofErr w:type="spellEnd"/>
      <w:r w:rsidRPr="007C32C7">
        <w:rPr>
          <w:rFonts w:ascii="Tahoma" w:hAnsi="Tahoma" w:cs="Tahoma"/>
          <w:sz w:val="20"/>
          <w:szCs w:val="20"/>
        </w:rPr>
        <w:t xml:space="preserve">. regulującego wprowadzanie nowych podwykonawców oraz treści formularza jednolitego europejskiego dokumentu zamówienia wynika, iż obowiązek wskazania nazw podwykonawców dotyczy jedynie podwykonawców znanych na etapie składania oferty. W szczególności będą to podwykonawcy, którzy udostępniają swoje zasoby lub których wykonawca będzie chciał uwzględnić w wyjaśnieniach niskiej ceny. </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Na etapie składania ofert Wykonawca nie zawsze jest w stanie podać dokładnych danych podwykonawcy z którego usług będzie korzystał. Dopiero w trakcie realizacji zamówienia na potrzeby należytego wykonania usługi Wykonawca może skorzystać z usług podwykonawcy, a co za tym idzie przekazać Zamawiającemu wymagane da</w:t>
      </w:r>
      <w:r w:rsidR="00E126B2" w:rsidRPr="007C32C7">
        <w:rPr>
          <w:rFonts w:ascii="Tahoma" w:hAnsi="Tahoma" w:cs="Tahoma"/>
          <w:sz w:val="20"/>
          <w:szCs w:val="20"/>
        </w:rPr>
        <w:t>ne i informacje o podwykonawcy.</w:t>
      </w:r>
    </w:p>
    <w:p w:rsidR="006C1F76" w:rsidRPr="006C1F76" w:rsidRDefault="006C1F76" w:rsidP="007C32C7">
      <w:pPr>
        <w:spacing w:line="360" w:lineRule="auto"/>
        <w:jc w:val="both"/>
        <w:rPr>
          <w:rFonts w:ascii="Tahoma" w:hAnsi="Tahoma" w:cs="Tahoma"/>
          <w:b/>
          <w:sz w:val="20"/>
          <w:szCs w:val="20"/>
        </w:rPr>
      </w:pPr>
      <w:r>
        <w:rPr>
          <w:rFonts w:ascii="Tahoma" w:hAnsi="Tahoma" w:cs="Tahoma"/>
          <w:b/>
          <w:sz w:val="20"/>
          <w:szCs w:val="20"/>
        </w:rPr>
        <w:t>Na etapie składania ofert nie ma wymogu podawania nazwy firm podwykonawców.</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212</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w trakcie umowy będzie trzeba przeprowadzić jakieś remonty lub okresowe badania instalacji wewnętrznych? Jeśli tak prosimy o wskazanie rodzajów i częstotliwości przeglądów instalacji.</w:t>
      </w:r>
    </w:p>
    <w:p w:rsidR="00D42EA9" w:rsidRPr="00D42EA9" w:rsidRDefault="00D42EA9"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Pyt.213</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urządzenia i sprzęt do wydzierżawienia jest ilościowo wystarczający do przygotowania i dystrybucji posiłków wg zapisów Ogł</w:t>
      </w:r>
      <w:r w:rsidR="00E126B2" w:rsidRPr="007C32C7">
        <w:rPr>
          <w:rFonts w:ascii="Tahoma" w:hAnsi="Tahoma" w:cs="Tahoma"/>
          <w:sz w:val="20"/>
          <w:szCs w:val="20"/>
        </w:rPr>
        <w:t>oszenia dla pacjentów Szpitala?</w:t>
      </w:r>
    </w:p>
    <w:p w:rsidR="00D42EA9" w:rsidRPr="00D42EA9" w:rsidRDefault="00D42EA9" w:rsidP="007C32C7">
      <w:pPr>
        <w:spacing w:line="360" w:lineRule="auto"/>
        <w:jc w:val="both"/>
        <w:rPr>
          <w:rFonts w:ascii="Tahoma" w:hAnsi="Tahoma" w:cs="Tahoma"/>
          <w:b/>
          <w:sz w:val="20"/>
          <w:szCs w:val="20"/>
        </w:rPr>
      </w:pPr>
      <w:r>
        <w:rPr>
          <w:rFonts w:ascii="Tahoma" w:hAnsi="Tahoma" w:cs="Tahoma"/>
          <w:b/>
          <w:sz w:val="20"/>
          <w:szCs w:val="20"/>
        </w:rPr>
        <w:t>Przedmiotem dzierżawy nie będą żadne urządzenia.</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214</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urządzenia i sprzęt do wydzierżawienia jest sprawny czy też wymaga napraw, konserwacji? Jeśli wymaga napraw, prosimy o wykaz wyposażenia, środków trwałych uszkodzonych.</w:t>
      </w:r>
    </w:p>
    <w:p w:rsidR="00D42EA9" w:rsidRPr="00D42EA9" w:rsidRDefault="00D42EA9" w:rsidP="007C32C7">
      <w:pPr>
        <w:spacing w:line="360" w:lineRule="auto"/>
        <w:jc w:val="both"/>
        <w:rPr>
          <w:rFonts w:ascii="Tahoma" w:hAnsi="Tahoma" w:cs="Tahoma"/>
          <w:b/>
          <w:sz w:val="20"/>
          <w:szCs w:val="20"/>
        </w:rPr>
      </w:pPr>
      <w:r>
        <w:rPr>
          <w:rFonts w:ascii="Tahoma" w:hAnsi="Tahoma" w:cs="Tahoma"/>
          <w:b/>
          <w:sz w:val="20"/>
          <w:szCs w:val="20"/>
        </w:rPr>
        <w:t>Nie dotyczy.</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lastRenderedPageBreak/>
        <w:t>Pyt. 215</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jakieś urządzenia w kuchni zasilane są parą technologiczną? Jeśli tak, prosimy o ich wskazanie.</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216</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aktualny Wykonawca uzupełnił przedmiot zamówienia o dodatkowe wyposażenie? Jeśli tak prosimy wskazać o jakie urządzenia, sprzęt?</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3A70DD" w:rsidP="007C32C7">
      <w:pPr>
        <w:spacing w:line="360" w:lineRule="auto"/>
        <w:jc w:val="both"/>
        <w:rPr>
          <w:rFonts w:ascii="Tahoma" w:hAnsi="Tahoma" w:cs="Tahoma"/>
          <w:b/>
          <w:sz w:val="20"/>
          <w:szCs w:val="20"/>
        </w:rPr>
      </w:pP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217</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Prosimy o przedstawienie Wykonawcy, jeśli dotyczy przedmiotu zamówienia, zestawienia danych dotyczących pracowników, którzy mają być przejęci na podstawie art. 23’ przez Wykonawcę w układzie: stanowisko, rodzaj umowy o pracę, wiek pracownika, ogólny staż pracy, staż pracy u Zamawiającego, etat, wynagrodzenie zasadnicze, stałe dodatki (np. stażowy, premia regulaminowa), wynagrodzenie brutto, ZUS pracodawcy, średniomiesięczne wynagrodzenie z ostatnich trzech lub sześciu miesięcy). W razie nabycia ewentualnych uprawnień do wypłaty nagród jubileuszowych oraz odpraw emerytalnych w trakcie trwania Zamówienia, prosimy o przedstawienie wysokości świadcz</w:t>
      </w:r>
      <w:r w:rsidR="00E126B2" w:rsidRPr="007C32C7">
        <w:rPr>
          <w:rFonts w:ascii="Tahoma" w:hAnsi="Tahoma" w:cs="Tahoma"/>
          <w:sz w:val="20"/>
          <w:szCs w:val="20"/>
        </w:rPr>
        <w:t>enia oraz terminu jego wypłaty.</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218</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istnieje jakiekolwiek odrębne porozumienie, umowa, pakiet socjalny podpisany ze związkami zawodowymi, w którym pracodawca zobowiązuje się do jakichkolwiek gwarancji w zakresie zatrudnienia pracowników lub wysokości ich wynagrodzenia, także w przypadku przejęcia tychże pracowników przez następnego pracodawcę? Inaczej – czy pracownicy są objęci jakimikolwiek gwarancjami, pakietami socjalnymi w zakresie ich zatrudnienia lub wynagrodzenia, które to gwarancje mogą uniemożliwić modyfikację ich stosunków pracy?</w:t>
      </w:r>
    </w:p>
    <w:p w:rsidR="00D42EA9" w:rsidRPr="00D42EA9" w:rsidRDefault="00D42EA9" w:rsidP="007C32C7">
      <w:pPr>
        <w:spacing w:line="360" w:lineRule="auto"/>
        <w:jc w:val="both"/>
        <w:rPr>
          <w:rFonts w:ascii="Tahoma" w:hAnsi="Tahoma" w:cs="Tahoma"/>
          <w:b/>
          <w:sz w:val="20"/>
          <w:szCs w:val="20"/>
        </w:rPr>
      </w:pPr>
      <w:r>
        <w:rPr>
          <w:rFonts w:ascii="Tahoma" w:hAnsi="Tahoma" w:cs="Tahoma"/>
          <w:b/>
          <w:sz w:val="20"/>
          <w:szCs w:val="20"/>
        </w:rPr>
        <w:t>Nie.</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219</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Czy resztki i odpady pokonsumpcyjne zbierane są po każdym posiłku? Prosimy o wskazanie w jakich godzinach.</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lastRenderedPageBreak/>
        <w:t>Pyt. 220</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Proszę o potwierdzenie, że rola Wykonawcy w dystrybucji posiłków kończy się w momencie dostarczenia ich do kuchni oddziałowych.</w:t>
      </w:r>
    </w:p>
    <w:p w:rsidR="00D42EA9" w:rsidRPr="00D42EA9" w:rsidRDefault="00D42EA9" w:rsidP="007C32C7">
      <w:pPr>
        <w:spacing w:line="360" w:lineRule="auto"/>
        <w:jc w:val="both"/>
        <w:rPr>
          <w:rFonts w:ascii="Tahoma" w:hAnsi="Tahoma" w:cs="Tahoma"/>
          <w:b/>
          <w:sz w:val="20"/>
          <w:szCs w:val="20"/>
        </w:rPr>
      </w:pPr>
      <w:r>
        <w:rPr>
          <w:rFonts w:ascii="Tahoma" w:hAnsi="Tahoma" w:cs="Tahoma"/>
          <w:b/>
          <w:sz w:val="20"/>
          <w:szCs w:val="20"/>
        </w:rPr>
        <w:t>Zamawiający potwierdza.</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221</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Ile osób korzysta obecnie ze stołówki w skali miesięcznej, w podziale na pracowników Zamawiającego i innych „Gości”?</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223</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Ile aktualnie kosztuje posiłek/obiad w stołówce?</w:t>
      </w:r>
    </w:p>
    <w:p w:rsidR="00D42EA9" w:rsidRPr="006C1F76" w:rsidRDefault="00D42EA9" w:rsidP="00D42EA9">
      <w:pPr>
        <w:spacing w:line="360" w:lineRule="auto"/>
        <w:jc w:val="both"/>
        <w:rPr>
          <w:rFonts w:ascii="Tahoma" w:hAnsi="Tahoma" w:cs="Tahoma"/>
          <w:b/>
          <w:sz w:val="20"/>
          <w:szCs w:val="20"/>
        </w:rPr>
      </w:pPr>
      <w:r>
        <w:rPr>
          <w:rFonts w:ascii="Tahoma" w:hAnsi="Tahoma" w:cs="Tahoma"/>
          <w:b/>
          <w:sz w:val="20"/>
          <w:szCs w:val="20"/>
        </w:rPr>
        <w:t>Zamawiający nie posiada takich informacji.</w:t>
      </w:r>
    </w:p>
    <w:p w:rsidR="003A70DD" w:rsidRPr="007C32C7" w:rsidRDefault="003A70DD" w:rsidP="007C32C7">
      <w:pPr>
        <w:spacing w:line="360" w:lineRule="auto"/>
        <w:jc w:val="both"/>
        <w:rPr>
          <w:rFonts w:ascii="Tahoma" w:hAnsi="Tahoma" w:cs="Tahoma"/>
          <w:b/>
          <w:sz w:val="20"/>
          <w:szCs w:val="20"/>
        </w:rPr>
      </w:pPr>
      <w:r w:rsidRPr="007C32C7">
        <w:rPr>
          <w:rFonts w:ascii="Tahoma" w:hAnsi="Tahoma" w:cs="Tahoma"/>
          <w:b/>
          <w:sz w:val="20"/>
          <w:szCs w:val="20"/>
        </w:rPr>
        <w:t>Pyt</w:t>
      </w:r>
      <w:r w:rsidR="00E126B2" w:rsidRPr="007C32C7">
        <w:rPr>
          <w:rFonts w:ascii="Tahoma" w:hAnsi="Tahoma" w:cs="Tahoma"/>
          <w:b/>
          <w:sz w:val="20"/>
          <w:szCs w:val="20"/>
        </w:rPr>
        <w:t>. 224</w:t>
      </w:r>
    </w:p>
    <w:p w:rsidR="003A70DD"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Czy Zamawiający dopuszcza wywóz </w:t>
      </w:r>
      <w:r w:rsidR="00E126B2" w:rsidRPr="007C32C7">
        <w:rPr>
          <w:rFonts w:ascii="Tahoma" w:hAnsi="Tahoma" w:cs="Tahoma"/>
          <w:sz w:val="20"/>
          <w:szCs w:val="20"/>
        </w:rPr>
        <w:t>posiłków na „zewnątrz” obiektu?</w:t>
      </w:r>
    </w:p>
    <w:p w:rsidR="00D42EA9" w:rsidRPr="00D42EA9" w:rsidRDefault="00D42EA9" w:rsidP="007C32C7">
      <w:pPr>
        <w:spacing w:line="360" w:lineRule="auto"/>
        <w:jc w:val="both"/>
        <w:rPr>
          <w:rFonts w:ascii="Tahoma" w:hAnsi="Tahoma" w:cs="Tahoma"/>
          <w:b/>
          <w:sz w:val="20"/>
          <w:szCs w:val="20"/>
        </w:rPr>
      </w:pPr>
      <w:r w:rsidRPr="00D42EA9">
        <w:rPr>
          <w:rFonts w:ascii="Tahoma" w:hAnsi="Tahoma" w:cs="Tahoma"/>
          <w:b/>
          <w:sz w:val="20"/>
          <w:szCs w:val="20"/>
        </w:rPr>
        <w:t>Tak – pod warunkiem dodatkowej opłaty czynszowej.</w:t>
      </w:r>
    </w:p>
    <w:p w:rsidR="003A70DD" w:rsidRPr="007C32C7" w:rsidRDefault="00E126B2" w:rsidP="007C32C7">
      <w:pPr>
        <w:spacing w:line="360" w:lineRule="auto"/>
        <w:jc w:val="both"/>
        <w:rPr>
          <w:rFonts w:ascii="Tahoma" w:hAnsi="Tahoma" w:cs="Tahoma"/>
          <w:b/>
          <w:sz w:val="20"/>
          <w:szCs w:val="20"/>
        </w:rPr>
      </w:pPr>
      <w:r w:rsidRPr="007C32C7">
        <w:rPr>
          <w:rFonts w:ascii="Tahoma" w:hAnsi="Tahoma" w:cs="Tahoma"/>
          <w:b/>
          <w:sz w:val="20"/>
          <w:szCs w:val="20"/>
        </w:rPr>
        <w:t>Pyt. 225</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Wnosimy również o dodanie do wzoru umowy  rozwiązań  określonych w art. 15r1 </w:t>
      </w:r>
      <w:proofErr w:type="spellStart"/>
      <w:r w:rsidRPr="007C32C7">
        <w:rPr>
          <w:rFonts w:ascii="Tahoma" w:hAnsi="Tahoma" w:cs="Tahoma"/>
          <w:sz w:val="20"/>
          <w:szCs w:val="20"/>
        </w:rPr>
        <w:t>KoronawirusU</w:t>
      </w:r>
      <w:proofErr w:type="spellEnd"/>
      <w:r w:rsidRPr="007C32C7">
        <w:rPr>
          <w:rFonts w:ascii="Tahoma" w:hAnsi="Tahoma" w:cs="Tahoma"/>
          <w:sz w:val="20"/>
          <w:szCs w:val="20"/>
        </w:rPr>
        <w:t>. Z ust. 1 nowej regulacji wynika, że w okresie ogłoszenia stanu zagrożenia epidemicznego albo stanu epidemii w związku z COVID-19, i przez 90 dni od dnia odwołania stanu, który obowiązywał jako ostatni, zamawiający nie może potrącić kary umownej zastrzeżonej na wypadek niewykonania lub</w:t>
      </w:r>
      <w:r w:rsidRPr="007C32C7">
        <w:rPr>
          <w:rFonts w:ascii="Tahoma" w:hAnsi="Tahoma" w:cs="Tahoma"/>
          <w:b/>
          <w:sz w:val="20"/>
          <w:szCs w:val="20"/>
        </w:rPr>
        <w:t xml:space="preserve"> </w:t>
      </w:r>
      <w:r w:rsidRPr="007C32C7">
        <w:rPr>
          <w:rFonts w:ascii="Tahoma" w:hAnsi="Tahoma" w:cs="Tahoma"/>
          <w:sz w:val="20"/>
          <w:szCs w:val="20"/>
        </w:rPr>
        <w:t xml:space="preserve">nienależytego wykonania umowy, o której mowa w art. 15r ust. 1 </w:t>
      </w:r>
      <w:proofErr w:type="spellStart"/>
      <w:r w:rsidRPr="007C32C7">
        <w:rPr>
          <w:rFonts w:ascii="Tahoma" w:hAnsi="Tahoma" w:cs="Tahoma"/>
          <w:sz w:val="20"/>
          <w:szCs w:val="20"/>
        </w:rPr>
        <w:t>KoronawirusU</w:t>
      </w:r>
      <w:proofErr w:type="spellEnd"/>
      <w:r w:rsidRPr="007C32C7">
        <w:rPr>
          <w:rFonts w:ascii="Tahoma" w:hAnsi="Tahoma" w:cs="Tahoma"/>
          <w:sz w:val="20"/>
          <w:szCs w:val="20"/>
        </w:rPr>
        <w:t>, z wynagrodzenia wykonawcy lub z innych jego wierzytelności, a także nie może dochodzić zaspokojenia z zabezpieczenia należytego wykonania tej umowy. Warunkiem jest jednak to, aby zdarzenie, w związku z którym zastrzeżono tę karę, nastąpiło w okresie ogłoszenia stanu zagrożenia epidemicznego albo stanu epidemii.</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 xml:space="preserve">Ponadto, na mocy art. 15r1 ust. 2 </w:t>
      </w:r>
      <w:proofErr w:type="spellStart"/>
      <w:r w:rsidRPr="007C32C7">
        <w:rPr>
          <w:rFonts w:ascii="Tahoma" w:hAnsi="Tahoma" w:cs="Tahoma"/>
          <w:sz w:val="20"/>
          <w:szCs w:val="20"/>
        </w:rPr>
        <w:t>KoronawirusU</w:t>
      </w:r>
      <w:proofErr w:type="spellEnd"/>
      <w:r w:rsidRPr="007C32C7">
        <w:rPr>
          <w:rFonts w:ascii="Tahoma" w:hAnsi="Tahoma" w:cs="Tahoma"/>
          <w:sz w:val="20"/>
          <w:szCs w:val="20"/>
        </w:rPr>
        <w:t xml:space="preserve">, w okresie ogłoszenia stanu zagrożenia epidemicznego albo stanu epidemii w związku z COVID-19, i przez 90 dni od dnia odwołania stanu, który obowiązywał jako ostatni, bieg terminu przedawnienia roszczenia zamawiającego z art. 15r1 ust. 1 </w:t>
      </w:r>
      <w:proofErr w:type="spellStart"/>
      <w:r w:rsidRPr="007C32C7">
        <w:rPr>
          <w:rFonts w:ascii="Tahoma" w:hAnsi="Tahoma" w:cs="Tahoma"/>
          <w:sz w:val="20"/>
          <w:szCs w:val="20"/>
        </w:rPr>
        <w:t>KoronawirusU</w:t>
      </w:r>
      <w:proofErr w:type="spellEnd"/>
      <w:r w:rsidRPr="007C32C7">
        <w:rPr>
          <w:rFonts w:ascii="Tahoma" w:hAnsi="Tahoma" w:cs="Tahoma"/>
          <w:sz w:val="20"/>
          <w:szCs w:val="20"/>
        </w:rPr>
        <w:t xml:space="preserve"> oraz terminu ważności zabezpieczenia należytego wykonania umowy nie rozpoczyna się, a rozpoczęty ulega zawieszeniu. Upływ przywołanych terminów może nastąpić nie wcześniej niż po upływie 120 dni od dnia odwołania tego ze stanów, który obowiązywał jako ostatni.</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lastRenderedPageBreak/>
        <w:t xml:space="preserve">Proszę o uwzględnienie we wzorze umowy obowiązujących przepisów. </w:t>
      </w:r>
    </w:p>
    <w:p w:rsidR="003A70DD" w:rsidRPr="007C32C7" w:rsidRDefault="003A70DD" w:rsidP="007C32C7">
      <w:pPr>
        <w:spacing w:line="360" w:lineRule="auto"/>
        <w:jc w:val="both"/>
        <w:rPr>
          <w:rFonts w:ascii="Tahoma" w:hAnsi="Tahoma" w:cs="Tahoma"/>
          <w:sz w:val="20"/>
          <w:szCs w:val="20"/>
        </w:rPr>
      </w:pPr>
      <w:r w:rsidRPr="007C32C7">
        <w:rPr>
          <w:rFonts w:ascii="Tahoma" w:hAnsi="Tahoma" w:cs="Tahoma"/>
          <w:sz w:val="20"/>
          <w:szCs w:val="20"/>
        </w:rPr>
        <w:t>Z uwagi na bardzo krótki okres przygotowania oferty zwracamy się z uprzejmą prośbą do Państwa o zgodę na przesunięcie terminu złożenia ofert (np. na dzień 07.12.2020r). Przesunięcie terminu umożliwi przygotowanie bardziej precyzyjnej wyceny. Uprzejmie prosimy wyrażenie zgody na naszą prośbę.</w:t>
      </w:r>
    </w:p>
    <w:p w:rsidR="003A70DD" w:rsidRPr="007C32C7" w:rsidRDefault="00D42EA9" w:rsidP="007C32C7">
      <w:pPr>
        <w:spacing w:line="360" w:lineRule="auto"/>
        <w:jc w:val="both"/>
        <w:rPr>
          <w:rFonts w:ascii="Tahoma" w:hAnsi="Tahoma" w:cs="Tahoma"/>
          <w:b/>
          <w:sz w:val="20"/>
          <w:szCs w:val="20"/>
        </w:rPr>
      </w:pPr>
      <w:r>
        <w:rPr>
          <w:rFonts w:ascii="Tahoma" w:hAnsi="Tahoma" w:cs="Tahoma"/>
          <w:b/>
          <w:sz w:val="20"/>
          <w:szCs w:val="20"/>
        </w:rPr>
        <w:t>Zamawiający nie wyraża zgody.</w:t>
      </w:r>
    </w:p>
    <w:p w:rsidR="003A70DD" w:rsidRPr="007C32C7" w:rsidRDefault="003A70DD" w:rsidP="007C32C7">
      <w:pPr>
        <w:spacing w:line="360" w:lineRule="auto"/>
        <w:jc w:val="both"/>
        <w:rPr>
          <w:rFonts w:ascii="Tahoma" w:hAnsi="Tahoma" w:cs="Tahoma"/>
          <w:b/>
          <w:sz w:val="20"/>
          <w:szCs w:val="20"/>
        </w:rPr>
      </w:pPr>
    </w:p>
    <w:p w:rsidR="00500F57" w:rsidRPr="007C32C7" w:rsidRDefault="00500F57" w:rsidP="007C32C7">
      <w:pPr>
        <w:spacing w:line="360" w:lineRule="auto"/>
        <w:jc w:val="both"/>
        <w:rPr>
          <w:rFonts w:ascii="Tahoma" w:hAnsi="Tahoma" w:cs="Tahoma"/>
          <w:b/>
          <w:sz w:val="20"/>
          <w:szCs w:val="20"/>
        </w:rPr>
      </w:pPr>
    </w:p>
    <w:p w:rsidR="0019223C" w:rsidRPr="007C32C7" w:rsidRDefault="0019223C" w:rsidP="007C32C7">
      <w:pPr>
        <w:spacing w:line="360" w:lineRule="auto"/>
        <w:jc w:val="both"/>
        <w:rPr>
          <w:rFonts w:ascii="Tahoma" w:hAnsi="Tahoma" w:cs="Tahoma"/>
          <w:sz w:val="20"/>
          <w:szCs w:val="20"/>
        </w:rPr>
      </w:pPr>
    </w:p>
    <w:p w:rsidR="0019223C" w:rsidRPr="007C32C7" w:rsidRDefault="0019223C" w:rsidP="007C32C7">
      <w:pPr>
        <w:spacing w:line="360" w:lineRule="auto"/>
        <w:jc w:val="both"/>
        <w:rPr>
          <w:rFonts w:ascii="Tahoma" w:hAnsi="Tahoma" w:cs="Tahoma"/>
          <w:sz w:val="20"/>
          <w:szCs w:val="20"/>
        </w:rPr>
      </w:pPr>
    </w:p>
    <w:p w:rsidR="0019223C" w:rsidRPr="007C32C7" w:rsidRDefault="0019223C" w:rsidP="007C32C7">
      <w:pPr>
        <w:spacing w:line="360" w:lineRule="auto"/>
        <w:jc w:val="both"/>
        <w:rPr>
          <w:rFonts w:ascii="Tahoma" w:hAnsi="Tahoma" w:cs="Tahoma"/>
          <w:sz w:val="20"/>
          <w:szCs w:val="20"/>
        </w:rPr>
      </w:pPr>
    </w:p>
    <w:p w:rsidR="0019223C" w:rsidRPr="007C32C7" w:rsidRDefault="0019223C" w:rsidP="007C32C7">
      <w:pPr>
        <w:spacing w:line="360" w:lineRule="auto"/>
        <w:jc w:val="both"/>
        <w:rPr>
          <w:rFonts w:ascii="Tahoma" w:hAnsi="Tahoma" w:cs="Tahoma"/>
          <w:sz w:val="20"/>
          <w:szCs w:val="20"/>
        </w:rPr>
      </w:pPr>
    </w:p>
    <w:p w:rsidR="0019223C" w:rsidRPr="007C32C7" w:rsidRDefault="0019223C" w:rsidP="007C32C7">
      <w:pPr>
        <w:spacing w:line="360" w:lineRule="auto"/>
        <w:jc w:val="both"/>
        <w:rPr>
          <w:rFonts w:ascii="Tahoma" w:hAnsi="Tahoma" w:cs="Tahoma"/>
          <w:sz w:val="20"/>
          <w:szCs w:val="20"/>
        </w:rPr>
      </w:pPr>
    </w:p>
    <w:sectPr w:rsidR="0019223C" w:rsidRPr="007C32C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BD" w:rsidRDefault="00CE09BD" w:rsidP="000E6D3B">
      <w:pPr>
        <w:spacing w:after="0" w:line="240" w:lineRule="auto"/>
      </w:pPr>
      <w:r>
        <w:separator/>
      </w:r>
    </w:p>
  </w:endnote>
  <w:endnote w:type="continuationSeparator" w:id="0">
    <w:p w:rsidR="00CE09BD" w:rsidRDefault="00CE09BD" w:rsidP="000E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27751"/>
      <w:docPartObj>
        <w:docPartGallery w:val="Page Numbers (Bottom of Page)"/>
        <w:docPartUnique/>
      </w:docPartObj>
    </w:sdtPr>
    <w:sdtEndPr/>
    <w:sdtContent>
      <w:p w:rsidR="00D832D2" w:rsidRDefault="00D832D2">
        <w:pPr>
          <w:pStyle w:val="Stopka"/>
          <w:jc w:val="right"/>
        </w:pPr>
        <w:r>
          <w:fldChar w:fldCharType="begin"/>
        </w:r>
        <w:r>
          <w:instrText>PAGE   \* MERGEFORMAT</w:instrText>
        </w:r>
        <w:r>
          <w:fldChar w:fldCharType="separate"/>
        </w:r>
        <w:r w:rsidR="005570D9">
          <w:rPr>
            <w:noProof/>
          </w:rPr>
          <w:t>49</w:t>
        </w:r>
        <w:r>
          <w:fldChar w:fldCharType="end"/>
        </w:r>
      </w:p>
    </w:sdtContent>
  </w:sdt>
  <w:p w:rsidR="00D832D2" w:rsidRDefault="00D83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BD" w:rsidRDefault="00CE09BD" w:rsidP="000E6D3B">
      <w:pPr>
        <w:spacing w:after="0" w:line="240" w:lineRule="auto"/>
      </w:pPr>
      <w:r>
        <w:separator/>
      </w:r>
    </w:p>
  </w:footnote>
  <w:footnote w:type="continuationSeparator" w:id="0">
    <w:p w:rsidR="00CE09BD" w:rsidRDefault="00CE09BD" w:rsidP="000E6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9E9"/>
    <w:multiLevelType w:val="hybridMultilevel"/>
    <w:tmpl w:val="E4588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E37BD1"/>
    <w:multiLevelType w:val="hybridMultilevel"/>
    <w:tmpl w:val="865610F8"/>
    <w:lvl w:ilvl="0" w:tplc="9530C32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BA66C3"/>
    <w:multiLevelType w:val="hybridMultilevel"/>
    <w:tmpl w:val="C1A432B6"/>
    <w:lvl w:ilvl="0" w:tplc="80A4BC9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82"/>
    <w:rsid w:val="00054B36"/>
    <w:rsid w:val="000834D5"/>
    <w:rsid w:val="0009460D"/>
    <w:rsid w:val="000C49B2"/>
    <w:rsid w:val="000E6D3B"/>
    <w:rsid w:val="000F0566"/>
    <w:rsid w:val="00133299"/>
    <w:rsid w:val="00153647"/>
    <w:rsid w:val="0019223C"/>
    <w:rsid w:val="001A5567"/>
    <w:rsid w:val="001B3645"/>
    <w:rsid w:val="00271B08"/>
    <w:rsid w:val="00274ABD"/>
    <w:rsid w:val="00286957"/>
    <w:rsid w:val="002A1063"/>
    <w:rsid w:val="002B6E09"/>
    <w:rsid w:val="002E5B0E"/>
    <w:rsid w:val="002F43F1"/>
    <w:rsid w:val="0030680E"/>
    <w:rsid w:val="003A70DD"/>
    <w:rsid w:val="003D2809"/>
    <w:rsid w:val="003D72B0"/>
    <w:rsid w:val="00455329"/>
    <w:rsid w:val="00500F57"/>
    <w:rsid w:val="00514DEA"/>
    <w:rsid w:val="005570D9"/>
    <w:rsid w:val="005C464D"/>
    <w:rsid w:val="005D5930"/>
    <w:rsid w:val="005E7A9E"/>
    <w:rsid w:val="0060642E"/>
    <w:rsid w:val="00671BD9"/>
    <w:rsid w:val="00680C61"/>
    <w:rsid w:val="006A3640"/>
    <w:rsid w:val="006A7DDC"/>
    <w:rsid w:val="006C1F76"/>
    <w:rsid w:val="006C4035"/>
    <w:rsid w:val="007232D4"/>
    <w:rsid w:val="00733EE6"/>
    <w:rsid w:val="007567AC"/>
    <w:rsid w:val="00757848"/>
    <w:rsid w:val="007663A6"/>
    <w:rsid w:val="00767D45"/>
    <w:rsid w:val="007C32C7"/>
    <w:rsid w:val="007C6341"/>
    <w:rsid w:val="007D7F32"/>
    <w:rsid w:val="008775B7"/>
    <w:rsid w:val="00886261"/>
    <w:rsid w:val="008925EE"/>
    <w:rsid w:val="008C1827"/>
    <w:rsid w:val="00912C2F"/>
    <w:rsid w:val="00946582"/>
    <w:rsid w:val="00982D5D"/>
    <w:rsid w:val="009836A4"/>
    <w:rsid w:val="00A35512"/>
    <w:rsid w:val="00A546A0"/>
    <w:rsid w:val="00A96E3B"/>
    <w:rsid w:val="00B2792B"/>
    <w:rsid w:val="00B406A0"/>
    <w:rsid w:val="00B65AC9"/>
    <w:rsid w:val="00BA2AC9"/>
    <w:rsid w:val="00BB3CE2"/>
    <w:rsid w:val="00C92084"/>
    <w:rsid w:val="00CA671D"/>
    <w:rsid w:val="00CE09BD"/>
    <w:rsid w:val="00D32E7F"/>
    <w:rsid w:val="00D42EA9"/>
    <w:rsid w:val="00D50FC3"/>
    <w:rsid w:val="00D80F20"/>
    <w:rsid w:val="00D832D2"/>
    <w:rsid w:val="00D92621"/>
    <w:rsid w:val="00DC13F2"/>
    <w:rsid w:val="00E126B2"/>
    <w:rsid w:val="00E5315C"/>
    <w:rsid w:val="00E77794"/>
    <w:rsid w:val="00F15625"/>
    <w:rsid w:val="00F44BDB"/>
    <w:rsid w:val="00F8653E"/>
    <w:rsid w:val="00FE1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6D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D3B"/>
  </w:style>
  <w:style w:type="paragraph" w:styleId="Stopka">
    <w:name w:val="footer"/>
    <w:basedOn w:val="Normalny"/>
    <w:link w:val="StopkaZnak"/>
    <w:uiPriority w:val="99"/>
    <w:unhideWhenUsed/>
    <w:rsid w:val="000E6D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D3B"/>
  </w:style>
  <w:style w:type="character" w:styleId="Hipercze">
    <w:name w:val="Hyperlink"/>
    <w:basedOn w:val="Domylnaczcionkaakapitu"/>
    <w:uiPriority w:val="99"/>
    <w:unhideWhenUsed/>
    <w:rsid w:val="00E5315C"/>
    <w:rPr>
      <w:color w:val="0000FF" w:themeColor="hyperlink"/>
      <w:u w:val="single"/>
    </w:rPr>
  </w:style>
  <w:style w:type="paragraph" w:styleId="Akapitzlist">
    <w:name w:val="List Paragraph"/>
    <w:basedOn w:val="Normalny"/>
    <w:uiPriority w:val="34"/>
    <w:qFormat/>
    <w:rsid w:val="00B65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6D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D3B"/>
  </w:style>
  <w:style w:type="paragraph" w:styleId="Stopka">
    <w:name w:val="footer"/>
    <w:basedOn w:val="Normalny"/>
    <w:link w:val="StopkaZnak"/>
    <w:uiPriority w:val="99"/>
    <w:unhideWhenUsed/>
    <w:rsid w:val="000E6D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D3B"/>
  </w:style>
  <w:style w:type="character" w:styleId="Hipercze">
    <w:name w:val="Hyperlink"/>
    <w:basedOn w:val="Domylnaczcionkaakapitu"/>
    <w:uiPriority w:val="99"/>
    <w:unhideWhenUsed/>
    <w:rsid w:val="00E5315C"/>
    <w:rPr>
      <w:color w:val="0000FF" w:themeColor="hyperlink"/>
      <w:u w:val="single"/>
    </w:rPr>
  </w:style>
  <w:style w:type="paragraph" w:styleId="Akapitzlist">
    <w:name w:val="List Paragraph"/>
    <w:basedOn w:val="Normalny"/>
    <w:uiPriority w:val="34"/>
    <w:qFormat/>
    <w:rsid w:val="00B65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pzoz.augustow.pl/zapoferakt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6DEA-12B4-40D0-AF91-435F1B8C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13442</Words>
  <Characters>80652</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Walulik</dc:creator>
  <cp:lastModifiedBy>Joanna Walulik</cp:lastModifiedBy>
  <cp:revision>2</cp:revision>
  <dcterms:created xsi:type="dcterms:W3CDTF">2020-11-25T10:31:00Z</dcterms:created>
  <dcterms:modified xsi:type="dcterms:W3CDTF">2020-11-25T10:31:00Z</dcterms:modified>
</cp:coreProperties>
</file>